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D8D" w:rsidRPr="00400CA0" w:rsidRDefault="00292D8D" w:rsidP="00292D8D">
      <w:pPr>
        <w:tabs>
          <w:tab w:val="left" w:pos="4860"/>
        </w:tabs>
        <w:spacing w:before="60"/>
        <w:rPr>
          <w:b/>
          <w:sz w:val="22"/>
          <w:szCs w:val="22"/>
        </w:rPr>
      </w:pPr>
      <w:r w:rsidRPr="008B76AB">
        <w:rPr>
          <w:sz w:val="22"/>
          <w:szCs w:val="22"/>
        </w:rPr>
        <w:t xml:space="preserve">         </w:t>
      </w:r>
      <w:r w:rsidR="00522FAB">
        <w:rPr>
          <w:sz w:val="22"/>
          <w:szCs w:val="22"/>
        </w:rPr>
        <w:t>UBND HUYỆN BÌNH GIANG</w:t>
      </w:r>
      <w:r>
        <w:rPr>
          <w:b/>
          <w:sz w:val="22"/>
          <w:szCs w:val="22"/>
        </w:rPr>
        <w:t xml:space="preserve">              </w:t>
      </w:r>
      <w:r w:rsidRPr="00400CA0">
        <w:rPr>
          <w:b/>
          <w:sz w:val="22"/>
          <w:szCs w:val="22"/>
        </w:rPr>
        <w:t xml:space="preserve"> </w:t>
      </w:r>
      <w:r>
        <w:rPr>
          <w:b/>
          <w:sz w:val="22"/>
          <w:szCs w:val="22"/>
        </w:rPr>
        <w:t xml:space="preserve">         </w:t>
      </w:r>
      <w:r w:rsidRPr="00400CA0">
        <w:rPr>
          <w:b/>
          <w:sz w:val="22"/>
          <w:szCs w:val="22"/>
        </w:rPr>
        <w:t>CỘNG HÒA XÃ HỘI CHỦ NGHĨA VIỆT NAM</w:t>
      </w:r>
    </w:p>
    <w:p w:rsidR="00292D8D" w:rsidRPr="00A1772F" w:rsidRDefault="00292D8D" w:rsidP="00292D8D">
      <w:pPr>
        <w:tabs>
          <w:tab w:val="left" w:pos="4860"/>
        </w:tabs>
        <w:spacing w:before="60"/>
        <w:rPr>
          <w:b/>
          <w:sz w:val="22"/>
          <w:szCs w:val="22"/>
        </w:rPr>
      </w:pPr>
      <w:r w:rsidRPr="00400CA0">
        <w:rPr>
          <w:b/>
          <w:sz w:val="22"/>
          <w:szCs w:val="22"/>
        </w:rPr>
        <w:t xml:space="preserve">     TRƯỜNG TIỂU HỌC </w:t>
      </w:r>
      <w:r w:rsidR="00522FAB">
        <w:rPr>
          <w:b/>
          <w:sz w:val="22"/>
          <w:szCs w:val="22"/>
        </w:rPr>
        <w:t>TÂN HỒNG</w:t>
      </w:r>
      <w:r w:rsidRPr="00400CA0">
        <w:rPr>
          <w:b/>
          <w:sz w:val="22"/>
          <w:szCs w:val="22"/>
        </w:rPr>
        <w:tab/>
        <w:t xml:space="preserve">          </w:t>
      </w:r>
      <w:r w:rsidRPr="00A1772F">
        <w:rPr>
          <w:b/>
          <w:szCs w:val="22"/>
        </w:rPr>
        <w:t>Độc lập – Tự do- Hạnh phúc</w:t>
      </w:r>
    </w:p>
    <w:p w:rsidR="00292D8D" w:rsidRPr="00400CA0" w:rsidRDefault="00E1203D" w:rsidP="00292D8D">
      <w:pPr>
        <w:tabs>
          <w:tab w:val="left" w:pos="1965"/>
          <w:tab w:val="left" w:pos="5670"/>
        </w:tabs>
        <w:spacing w:before="60"/>
      </w:pPr>
      <w:r>
        <w:rPr>
          <w:noProof/>
        </w:rPr>
        <w:pict>
          <v:line id="Straight Connector 2" o:spid="_x0000_s1027" style="position:absolute;z-index:251660288;visibility:visible" from="273.35pt,.1pt" to="417.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" strokecolor="black [3213]"/>
        </w:pict>
      </w:r>
      <w:r>
        <w:rPr>
          <w:noProof/>
        </w:rPr>
        <w:pict>
          <v:line id="Straight Connector 1" o:spid="_x0000_s1026" style="position:absolute;z-index:251659264;visibility:visible;mso-width-relative:margin;mso-height-relative:margin" from="66.35pt,4.75pt" to="129.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" strokecolor="black [3040]"/>
        </w:pict>
      </w:r>
      <w:r w:rsidR="00292D8D" w:rsidRPr="00400CA0">
        <w:t xml:space="preserve">                                                                      </w:t>
      </w:r>
      <w:r w:rsidR="00292D8D">
        <w:t xml:space="preserve">                </w:t>
      </w:r>
    </w:p>
    <w:p w:rsidR="00292D8D" w:rsidRPr="00400CA0" w:rsidRDefault="00F86B16" w:rsidP="00292D8D">
      <w:r>
        <w:t xml:space="preserve">               Số: …</w:t>
      </w:r>
      <w:r w:rsidR="00292D8D">
        <w:t>/ KH-TH</w:t>
      </w:r>
      <w:r w:rsidR="00522FAB">
        <w:t>TH</w:t>
      </w:r>
      <w:r w:rsidR="00650810">
        <w:t xml:space="preserve">      </w:t>
      </w:r>
      <w:r w:rsidR="00A1772F">
        <w:t xml:space="preserve">         </w:t>
      </w:r>
      <w:r w:rsidR="005A5F28">
        <w:t xml:space="preserve">                            </w:t>
      </w:r>
      <w:r w:rsidR="001A08FA">
        <w:rPr>
          <w:i/>
          <w:sz w:val="26"/>
          <w:szCs w:val="26"/>
        </w:rPr>
        <w:t>Tân Hồng, ngày 01</w:t>
      </w:r>
      <w:r w:rsidR="00A1772F">
        <w:rPr>
          <w:i/>
          <w:sz w:val="26"/>
          <w:szCs w:val="26"/>
        </w:rPr>
        <w:t xml:space="preserve"> tháng </w:t>
      </w:r>
      <w:r w:rsidR="00650810">
        <w:rPr>
          <w:i/>
          <w:sz w:val="26"/>
          <w:szCs w:val="26"/>
        </w:rPr>
        <w:t>0</w:t>
      </w:r>
      <w:r w:rsidR="001A08FA">
        <w:rPr>
          <w:i/>
          <w:sz w:val="26"/>
          <w:szCs w:val="26"/>
        </w:rPr>
        <w:t>2</w:t>
      </w:r>
      <w:r w:rsidR="00A1772F" w:rsidRPr="00400CA0">
        <w:rPr>
          <w:i/>
          <w:sz w:val="26"/>
          <w:szCs w:val="26"/>
        </w:rPr>
        <w:t xml:space="preserve"> năm 20</w:t>
      </w:r>
      <w:r w:rsidR="00522FAB">
        <w:rPr>
          <w:i/>
          <w:sz w:val="26"/>
          <w:szCs w:val="26"/>
        </w:rPr>
        <w:t>2</w:t>
      </w:r>
      <w:r w:rsidR="00650810">
        <w:rPr>
          <w:i/>
          <w:sz w:val="26"/>
          <w:szCs w:val="26"/>
        </w:rPr>
        <w:t>1</w:t>
      </w:r>
    </w:p>
    <w:p w:rsidR="005F6C09" w:rsidRPr="005F6C09" w:rsidRDefault="005F6C09" w:rsidP="00292D8D">
      <w:pPr>
        <w:spacing w:before="60"/>
        <w:jc w:val="center"/>
        <w:rPr>
          <w:b/>
          <w:sz w:val="20"/>
          <w:szCs w:val="30"/>
        </w:rPr>
      </w:pPr>
    </w:p>
    <w:p w:rsidR="00292D8D" w:rsidRPr="008B76AB" w:rsidRDefault="00292D8D" w:rsidP="00292D8D">
      <w:pPr>
        <w:spacing w:before="60"/>
        <w:jc w:val="center"/>
        <w:rPr>
          <w:b/>
          <w:sz w:val="30"/>
          <w:szCs w:val="30"/>
        </w:rPr>
      </w:pPr>
      <w:r w:rsidRPr="008B76AB">
        <w:rPr>
          <w:b/>
          <w:sz w:val="30"/>
          <w:szCs w:val="30"/>
        </w:rPr>
        <w:t>KẾ HOẠCH</w:t>
      </w:r>
    </w:p>
    <w:p w:rsidR="00292D8D" w:rsidRDefault="00292D8D" w:rsidP="00F86B16">
      <w:pPr>
        <w:spacing w:before="60"/>
        <w:jc w:val="center"/>
        <w:rPr>
          <w:b/>
          <w:sz w:val="28"/>
          <w:szCs w:val="28"/>
        </w:rPr>
      </w:pPr>
      <w:r w:rsidRPr="008B76AB">
        <w:rPr>
          <w:b/>
          <w:sz w:val="28"/>
          <w:szCs w:val="28"/>
        </w:rPr>
        <w:t xml:space="preserve"> PHÒNG CHỐNG BỆNH </w:t>
      </w:r>
      <w:r w:rsidR="00F86B16">
        <w:rPr>
          <w:b/>
          <w:sz w:val="28"/>
          <w:szCs w:val="28"/>
        </w:rPr>
        <w:t>COVID-19</w:t>
      </w:r>
    </w:p>
    <w:p w:rsidR="00292D8D" w:rsidRPr="00FB230D" w:rsidRDefault="00186452" w:rsidP="00186452">
      <w:pPr>
        <w:tabs>
          <w:tab w:val="left" w:pos="720"/>
          <w:tab w:val="center" w:pos="4860"/>
        </w:tabs>
        <w:spacing w:before="120" w:line="240" w:lineRule="atLeast"/>
        <w:jc w:val="both"/>
        <w:rPr>
          <w:sz w:val="28"/>
          <w:szCs w:val="28"/>
        </w:rPr>
      </w:pPr>
      <w:r w:rsidRPr="00FB230D">
        <w:rPr>
          <w:sz w:val="28"/>
          <w:szCs w:val="28"/>
        </w:rPr>
        <w:tab/>
      </w:r>
      <w:r w:rsidR="00FB230D" w:rsidRPr="00FB230D">
        <w:rPr>
          <w:sz w:val="28"/>
          <w:szCs w:val="28"/>
        </w:rPr>
        <w:t>Thực hiện</w:t>
      </w:r>
      <w:r w:rsidR="00292D8D" w:rsidRPr="00FB230D">
        <w:rPr>
          <w:sz w:val="28"/>
          <w:szCs w:val="28"/>
        </w:rPr>
        <w:t xml:space="preserve"> công văn số </w:t>
      </w:r>
      <w:r w:rsidR="00650810">
        <w:rPr>
          <w:sz w:val="28"/>
          <w:szCs w:val="28"/>
        </w:rPr>
        <w:t>289</w:t>
      </w:r>
      <w:r w:rsidR="00292D8D" w:rsidRPr="00FB230D">
        <w:rPr>
          <w:sz w:val="28"/>
          <w:szCs w:val="28"/>
        </w:rPr>
        <w:t>/</w:t>
      </w:r>
      <w:r w:rsidR="006771B5" w:rsidRPr="00FB230D">
        <w:rPr>
          <w:sz w:val="28"/>
          <w:szCs w:val="28"/>
        </w:rPr>
        <w:t>UBND</w:t>
      </w:r>
      <w:r w:rsidR="00F86B16">
        <w:rPr>
          <w:sz w:val="28"/>
          <w:szCs w:val="28"/>
        </w:rPr>
        <w:t>-VP ngày 2</w:t>
      </w:r>
      <w:r w:rsidR="00650810">
        <w:rPr>
          <w:sz w:val="28"/>
          <w:szCs w:val="28"/>
        </w:rPr>
        <w:t>8</w:t>
      </w:r>
      <w:r w:rsidR="006771B5" w:rsidRPr="00FB230D">
        <w:rPr>
          <w:sz w:val="28"/>
          <w:szCs w:val="28"/>
        </w:rPr>
        <w:t>/</w:t>
      </w:r>
      <w:r w:rsidR="00650810">
        <w:rPr>
          <w:sz w:val="28"/>
          <w:szCs w:val="28"/>
        </w:rPr>
        <w:t>01</w:t>
      </w:r>
      <w:r w:rsidR="006771B5" w:rsidRPr="00FB230D">
        <w:rPr>
          <w:sz w:val="28"/>
          <w:szCs w:val="28"/>
        </w:rPr>
        <w:t>/202</w:t>
      </w:r>
      <w:r w:rsidR="00650810">
        <w:rPr>
          <w:sz w:val="28"/>
          <w:szCs w:val="28"/>
        </w:rPr>
        <w:t>1</w:t>
      </w:r>
      <w:r w:rsidR="006771B5" w:rsidRPr="00FB230D">
        <w:rPr>
          <w:sz w:val="28"/>
          <w:szCs w:val="28"/>
        </w:rPr>
        <w:t xml:space="preserve"> của UB</w:t>
      </w:r>
      <w:r w:rsidR="00F86B16">
        <w:rPr>
          <w:sz w:val="28"/>
          <w:szCs w:val="28"/>
        </w:rPr>
        <w:t xml:space="preserve">ND tỉnh Hải Dương; </w:t>
      </w:r>
      <w:r w:rsidR="00650810">
        <w:rPr>
          <w:sz w:val="28"/>
          <w:szCs w:val="28"/>
        </w:rPr>
        <w:t>các văn bản</w:t>
      </w:r>
      <w:r w:rsidR="00F86B16">
        <w:rPr>
          <w:sz w:val="28"/>
          <w:szCs w:val="28"/>
        </w:rPr>
        <w:t xml:space="preserve"> </w:t>
      </w:r>
      <w:r w:rsidR="00FB230D" w:rsidRPr="00FB230D">
        <w:rPr>
          <w:sz w:val="28"/>
          <w:szCs w:val="28"/>
        </w:rPr>
        <w:t xml:space="preserve">của UBND huyện Bình Giang </w:t>
      </w:r>
      <w:r w:rsidR="00292D8D" w:rsidRPr="00FB230D">
        <w:rPr>
          <w:sz w:val="28"/>
          <w:szCs w:val="28"/>
        </w:rPr>
        <w:t xml:space="preserve">về việc </w:t>
      </w:r>
      <w:r w:rsidR="00F86B16">
        <w:rPr>
          <w:sz w:val="28"/>
          <w:szCs w:val="28"/>
        </w:rPr>
        <w:t>tăng cường</w:t>
      </w:r>
      <w:r w:rsidR="00292D8D" w:rsidRPr="00FB230D">
        <w:rPr>
          <w:sz w:val="28"/>
          <w:szCs w:val="28"/>
        </w:rPr>
        <w:t xml:space="preserve"> phòng chống dịch bệnh</w:t>
      </w:r>
      <w:r w:rsidR="006771B5" w:rsidRPr="00FB230D">
        <w:rPr>
          <w:sz w:val="28"/>
          <w:szCs w:val="28"/>
        </w:rPr>
        <w:t xml:space="preserve"> </w:t>
      </w:r>
      <w:r w:rsidR="00F86B16">
        <w:rPr>
          <w:sz w:val="28"/>
          <w:szCs w:val="28"/>
        </w:rPr>
        <w:t>Covid-19</w:t>
      </w:r>
      <w:r w:rsidR="006771B5" w:rsidRPr="00FB230D">
        <w:rPr>
          <w:sz w:val="28"/>
          <w:szCs w:val="28"/>
        </w:rPr>
        <w:t>,</w:t>
      </w:r>
      <w:r w:rsidR="00292D8D" w:rsidRPr="00FB230D">
        <w:rPr>
          <w:sz w:val="28"/>
          <w:szCs w:val="28"/>
        </w:rPr>
        <w:t xml:space="preserve"> nhằm chuẩn bị </w:t>
      </w:r>
      <w:r w:rsidR="00FB230D" w:rsidRPr="00FB230D">
        <w:rPr>
          <w:sz w:val="28"/>
          <w:szCs w:val="28"/>
        </w:rPr>
        <w:t>tốt việc phòng chống dịch bệnh tại</w:t>
      </w:r>
      <w:r w:rsidR="00292D8D" w:rsidRPr="00FB230D">
        <w:rPr>
          <w:sz w:val="28"/>
          <w:szCs w:val="28"/>
        </w:rPr>
        <w:t xml:space="preserve"> </w:t>
      </w:r>
      <w:r w:rsidR="00FB230D" w:rsidRPr="00FB230D">
        <w:rPr>
          <w:sz w:val="28"/>
          <w:szCs w:val="28"/>
        </w:rPr>
        <w:t>đơn vị nhà trường</w:t>
      </w:r>
      <w:r w:rsidR="00D006A5" w:rsidRPr="00FB230D">
        <w:rPr>
          <w:sz w:val="28"/>
          <w:szCs w:val="28"/>
        </w:rPr>
        <w:t xml:space="preserve">, </w:t>
      </w:r>
    </w:p>
    <w:p w:rsidR="00292D8D" w:rsidRPr="00FB230D" w:rsidRDefault="00186452" w:rsidP="00186452">
      <w:pPr>
        <w:tabs>
          <w:tab w:val="left" w:pos="720"/>
        </w:tabs>
        <w:spacing w:before="120" w:line="240" w:lineRule="atLeast"/>
        <w:jc w:val="both"/>
        <w:rPr>
          <w:sz w:val="28"/>
          <w:szCs w:val="28"/>
        </w:rPr>
      </w:pPr>
      <w:r w:rsidRPr="00FB230D">
        <w:rPr>
          <w:sz w:val="28"/>
          <w:szCs w:val="28"/>
        </w:rPr>
        <w:tab/>
      </w:r>
      <w:r w:rsidR="00FB230D" w:rsidRPr="00FB230D">
        <w:rPr>
          <w:sz w:val="28"/>
          <w:szCs w:val="28"/>
        </w:rPr>
        <w:t>T</w:t>
      </w:r>
      <w:r w:rsidR="00292D8D" w:rsidRPr="00FB230D">
        <w:rPr>
          <w:sz w:val="28"/>
          <w:szCs w:val="28"/>
        </w:rPr>
        <w:t xml:space="preserve">rường  tiểu học </w:t>
      </w:r>
      <w:r w:rsidR="00FB230D" w:rsidRPr="00FB230D">
        <w:rPr>
          <w:sz w:val="28"/>
          <w:szCs w:val="28"/>
        </w:rPr>
        <w:t>Tân Hồng</w:t>
      </w:r>
      <w:r w:rsidR="00292D8D" w:rsidRPr="00FB230D">
        <w:rPr>
          <w:sz w:val="28"/>
          <w:szCs w:val="28"/>
        </w:rPr>
        <w:t xml:space="preserve"> </w:t>
      </w:r>
      <w:r w:rsidR="00F86B16">
        <w:rPr>
          <w:sz w:val="28"/>
          <w:szCs w:val="28"/>
        </w:rPr>
        <w:t>triển khai xây dựng</w:t>
      </w:r>
      <w:r w:rsidR="00292D8D" w:rsidRPr="00FB230D">
        <w:rPr>
          <w:sz w:val="28"/>
          <w:szCs w:val="28"/>
        </w:rPr>
        <w:t xml:space="preserve"> kế hoạch phòng </w:t>
      </w:r>
      <w:r w:rsidR="00243E52" w:rsidRPr="00FB230D">
        <w:rPr>
          <w:sz w:val="28"/>
          <w:szCs w:val="28"/>
        </w:rPr>
        <w:t xml:space="preserve">chống dịch bệnh </w:t>
      </w:r>
      <w:r w:rsidR="00243E52">
        <w:rPr>
          <w:sz w:val="28"/>
          <w:szCs w:val="28"/>
        </w:rPr>
        <w:t xml:space="preserve">Covid-19 </w:t>
      </w:r>
      <w:r w:rsidR="00292D8D" w:rsidRPr="00FB230D">
        <w:rPr>
          <w:sz w:val="28"/>
          <w:szCs w:val="28"/>
        </w:rPr>
        <w:t>trong trường học như sau</w:t>
      </w:r>
      <w:r w:rsidR="005D5416" w:rsidRPr="00FB230D">
        <w:rPr>
          <w:sz w:val="28"/>
          <w:szCs w:val="28"/>
        </w:rPr>
        <w:t>:</w:t>
      </w:r>
    </w:p>
    <w:p w:rsidR="00FB230D" w:rsidRPr="00FB230D" w:rsidRDefault="00FB230D" w:rsidP="00FB230D">
      <w:pPr>
        <w:shd w:val="clear" w:color="auto" w:fill="FFFFFF"/>
        <w:spacing w:line="288" w:lineRule="auto"/>
        <w:ind w:firstLine="709"/>
        <w:jc w:val="both"/>
        <w:rPr>
          <w:b/>
          <w:bCs/>
          <w:color w:val="000000"/>
          <w:sz w:val="28"/>
          <w:szCs w:val="28"/>
        </w:rPr>
      </w:pPr>
      <w:r w:rsidRPr="00FB230D">
        <w:rPr>
          <w:b/>
          <w:bCs/>
          <w:color w:val="000000"/>
          <w:sz w:val="28"/>
          <w:szCs w:val="28"/>
        </w:rPr>
        <w:t xml:space="preserve">I. TÌNH HÌNH BỆNH </w:t>
      </w:r>
      <w:r w:rsidR="00243E52">
        <w:rPr>
          <w:b/>
          <w:bCs/>
          <w:color w:val="000000"/>
          <w:sz w:val="28"/>
          <w:szCs w:val="28"/>
        </w:rPr>
        <w:t>CoViD-19</w:t>
      </w:r>
      <w:r w:rsidRPr="00FB230D">
        <w:rPr>
          <w:b/>
          <w:bCs/>
          <w:color w:val="000000"/>
          <w:sz w:val="28"/>
          <w:szCs w:val="28"/>
        </w:rPr>
        <w:t>.</w:t>
      </w:r>
    </w:p>
    <w:p w:rsidR="00FB230D" w:rsidRPr="00FB230D" w:rsidRDefault="00243E52" w:rsidP="00FB230D">
      <w:pPr>
        <w:shd w:val="clear" w:color="auto" w:fill="FFFFFF"/>
        <w:spacing w:line="288" w:lineRule="auto"/>
        <w:ind w:firstLine="709"/>
        <w:jc w:val="both"/>
        <w:rPr>
          <w:b/>
          <w:bCs/>
          <w:color w:val="000000"/>
          <w:sz w:val="28"/>
          <w:szCs w:val="28"/>
        </w:rPr>
      </w:pPr>
      <w:r>
        <w:rPr>
          <w:b/>
          <w:bCs/>
          <w:color w:val="000000"/>
          <w:sz w:val="28"/>
          <w:szCs w:val="28"/>
        </w:rPr>
        <w:t>1</w:t>
      </w:r>
      <w:r w:rsidR="00FB230D" w:rsidRPr="00FB230D">
        <w:rPr>
          <w:b/>
          <w:bCs/>
          <w:color w:val="000000"/>
          <w:sz w:val="28"/>
          <w:szCs w:val="28"/>
        </w:rPr>
        <w:t>. Tại Việt Nam, Bình Giang, Hải Dương:</w:t>
      </w:r>
    </w:p>
    <w:p w:rsidR="00FB230D" w:rsidRPr="00FB230D" w:rsidRDefault="00243E52" w:rsidP="00FB230D">
      <w:pPr>
        <w:shd w:val="clear" w:color="auto" w:fill="FFFFFF"/>
        <w:spacing w:line="288" w:lineRule="auto"/>
        <w:ind w:firstLine="709"/>
        <w:jc w:val="both"/>
        <w:rPr>
          <w:color w:val="000000"/>
          <w:sz w:val="28"/>
          <w:szCs w:val="28"/>
        </w:rPr>
      </w:pPr>
      <w:r>
        <w:rPr>
          <w:color w:val="000000"/>
          <w:sz w:val="28"/>
          <w:szCs w:val="28"/>
        </w:rPr>
        <w:t>Trong thời gian gần đây</w:t>
      </w:r>
      <w:r w:rsidR="00CE4A15">
        <w:rPr>
          <w:color w:val="000000"/>
          <w:sz w:val="28"/>
          <w:szCs w:val="28"/>
        </w:rPr>
        <w:t>, dịch bệnh CoviD-19 diễn biến phức tạp</w:t>
      </w:r>
      <w:r w:rsidR="00FB230D" w:rsidRPr="00FB230D">
        <w:rPr>
          <w:color w:val="000000"/>
          <w:sz w:val="28"/>
          <w:szCs w:val="28"/>
        </w:rPr>
        <w:t>.</w:t>
      </w:r>
      <w:r w:rsidR="00CE4A15">
        <w:rPr>
          <w:color w:val="000000"/>
          <w:sz w:val="28"/>
          <w:szCs w:val="28"/>
        </w:rPr>
        <w:t xml:space="preserve"> Hiện đã có </w:t>
      </w:r>
      <w:r w:rsidR="00650810">
        <w:rPr>
          <w:color w:val="000000"/>
          <w:sz w:val="28"/>
          <w:szCs w:val="28"/>
        </w:rPr>
        <w:t>82</w:t>
      </w:r>
      <w:r w:rsidR="00CE4A15">
        <w:rPr>
          <w:color w:val="000000"/>
          <w:sz w:val="28"/>
          <w:szCs w:val="28"/>
        </w:rPr>
        <w:t xml:space="preserve"> bệnh nhân nhiễm, ổ dịch đang lây lan cộng đồng tại Thành phố </w:t>
      </w:r>
      <w:r w:rsidR="00650810">
        <w:rPr>
          <w:color w:val="000000"/>
          <w:sz w:val="28"/>
          <w:szCs w:val="28"/>
        </w:rPr>
        <w:t>Chí Linh</w:t>
      </w:r>
      <w:r w:rsidR="00CE4A15">
        <w:rPr>
          <w:color w:val="000000"/>
          <w:sz w:val="28"/>
          <w:szCs w:val="28"/>
        </w:rPr>
        <w:t xml:space="preserve"> và</w:t>
      </w:r>
      <w:r w:rsidR="00650810">
        <w:rPr>
          <w:color w:val="000000"/>
          <w:sz w:val="28"/>
          <w:szCs w:val="28"/>
        </w:rPr>
        <w:t xml:space="preserve"> có dấu hiệu lây lan ra</w:t>
      </w:r>
      <w:r w:rsidR="00CE4A15">
        <w:rPr>
          <w:color w:val="000000"/>
          <w:sz w:val="28"/>
          <w:szCs w:val="28"/>
        </w:rPr>
        <w:t xml:space="preserve"> một số</w:t>
      </w:r>
      <w:r w:rsidR="00650810">
        <w:rPr>
          <w:color w:val="000000"/>
          <w:sz w:val="28"/>
          <w:szCs w:val="28"/>
        </w:rPr>
        <w:t xml:space="preserve"> huyện</w:t>
      </w:r>
      <w:r w:rsidR="00CE4A15">
        <w:rPr>
          <w:color w:val="000000"/>
          <w:sz w:val="28"/>
          <w:szCs w:val="28"/>
        </w:rPr>
        <w:t xml:space="preserve"> thành phố</w:t>
      </w:r>
      <w:r w:rsidR="00650810">
        <w:rPr>
          <w:color w:val="000000"/>
          <w:sz w:val="28"/>
          <w:szCs w:val="28"/>
        </w:rPr>
        <w:t xml:space="preserve"> trong tỉnh và</w:t>
      </w:r>
      <w:r w:rsidR="00CE4A15">
        <w:rPr>
          <w:color w:val="000000"/>
          <w:sz w:val="28"/>
          <w:szCs w:val="28"/>
        </w:rPr>
        <w:t xml:space="preserve"> các tỉnh</w:t>
      </w:r>
      <w:r w:rsidR="00650810">
        <w:rPr>
          <w:color w:val="000000"/>
          <w:sz w:val="28"/>
          <w:szCs w:val="28"/>
        </w:rPr>
        <w:t xml:space="preserve"> thành</w:t>
      </w:r>
      <w:r w:rsidR="00CE4A15">
        <w:rPr>
          <w:color w:val="000000"/>
          <w:sz w:val="28"/>
          <w:szCs w:val="28"/>
        </w:rPr>
        <w:t xml:space="preserve"> lân cận.</w:t>
      </w:r>
      <w:r w:rsidR="00FB230D" w:rsidRPr="00FB230D">
        <w:rPr>
          <w:color w:val="000000"/>
          <w:sz w:val="28"/>
          <w:szCs w:val="28"/>
        </w:rPr>
        <w:t xml:space="preserve"> Riêng huyện Bình Giang chưa ghi nhận trường hợp nào mắc bệnh</w:t>
      </w:r>
      <w:r w:rsidR="00CE4A15">
        <w:rPr>
          <w:color w:val="000000"/>
          <w:sz w:val="28"/>
          <w:szCs w:val="28"/>
        </w:rPr>
        <w:t xml:space="preserve"> Covid-19</w:t>
      </w:r>
      <w:r w:rsidR="00FB230D" w:rsidRPr="00FB230D">
        <w:rPr>
          <w:color w:val="000000"/>
          <w:sz w:val="28"/>
          <w:szCs w:val="28"/>
        </w:rPr>
        <w:t>.</w:t>
      </w:r>
    </w:p>
    <w:p w:rsidR="00FB230D" w:rsidRPr="00FB230D" w:rsidRDefault="00FB230D" w:rsidP="00FB230D">
      <w:pPr>
        <w:shd w:val="clear" w:color="auto" w:fill="FFFFFF"/>
        <w:spacing w:line="288" w:lineRule="auto"/>
        <w:ind w:firstLine="709"/>
        <w:jc w:val="both"/>
        <w:rPr>
          <w:b/>
          <w:color w:val="000000"/>
          <w:sz w:val="28"/>
          <w:szCs w:val="28"/>
        </w:rPr>
      </w:pPr>
      <w:r w:rsidRPr="00FB230D">
        <w:rPr>
          <w:color w:val="000000"/>
          <w:sz w:val="28"/>
          <w:szCs w:val="28"/>
        </w:rPr>
        <w:tab/>
      </w:r>
      <w:r w:rsidR="00CE4A15">
        <w:rPr>
          <w:b/>
          <w:color w:val="000000"/>
          <w:sz w:val="28"/>
          <w:szCs w:val="28"/>
        </w:rPr>
        <w:t>2</w:t>
      </w:r>
      <w:r w:rsidRPr="00FB230D">
        <w:rPr>
          <w:b/>
          <w:color w:val="000000"/>
          <w:sz w:val="28"/>
          <w:szCs w:val="28"/>
        </w:rPr>
        <w:t>. Nhận định và dự báo:</w:t>
      </w:r>
    </w:p>
    <w:p w:rsidR="00FB230D" w:rsidRPr="00FB230D" w:rsidRDefault="00FB230D" w:rsidP="00FB230D">
      <w:pPr>
        <w:shd w:val="clear" w:color="auto" w:fill="FFFFFF"/>
        <w:spacing w:line="281" w:lineRule="auto"/>
        <w:ind w:firstLine="709"/>
        <w:jc w:val="both"/>
        <w:rPr>
          <w:color w:val="000000"/>
          <w:sz w:val="28"/>
          <w:szCs w:val="28"/>
        </w:rPr>
      </w:pPr>
      <w:r w:rsidRPr="00FB230D">
        <w:rPr>
          <w:color w:val="000000"/>
          <w:sz w:val="28"/>
          <w:szCs w:val="28"/>
        </w:rPr>
        <w:t xml:space="preserve">Bệnh </w:t>
      </w:r>
      <w:r w:rsidR="00CE4A15">
        <w:rPr>
          <w:color w:val="000000"/>
          <w:sz w:val="28"/>
          <w:szCs w:val="28"/>
        </w:rPr>
        <w:t>Covid-19 đã chuyển hóa các chủng khác nhau với mức độ nguy hiểm hơn, lây lan nhanh hơn</w:t>
      </w:r>
      <w:r w:rsidRPr="00FB230D">
        <w:rPr>
          <w:color w:val="000000"/>
          <w:sz w:val="28"/>
          <w:szCs w:val="28"/>
        </w:rPr>
        <w:t>.</w:t>
      </w:r>
    </w:p>
    <w:p w:rsidR="00FB230D" w:rsidRPr="00FB230D" w:rsidRDefault="00FB230D" w:rsidP="00FB230D">
      <w:pPr>
        <w:shd w:val="clear" w:color="auto" w:fill="FFFFFF"/>
        <w:spacing w:line="281" w:lineRule="auto"/>
        <w:ind w:firstLine="709"/>
        <w:jc w:val="both"/>
        <w:rPr>
          <w:color w:val="000000"/>
          <w:sz w:val="28"/>
          <w:szCs w:val="28"/>
        </w:rPr>
      </w:pPr>
      <w:r w:rsidRPr="00FB230D">
        <w:rPr>
          <w:color w:val="000000"/>
          <w:sz w:val="28"/>
          <w:szCs w:val="28"/>
        </w:rPr>
        <w:tab/>
        <w:t xml:space="preserve">Hiện nay với điều kiện khí hậu </w:t>
      </w:r>
      <w:r w:rsidR="00CE4A15">
        <w:rPr>
          <w:color w:val="000000"/>
          <w:sz w:val="28"/>
          <w:szCs w:val="28"/>
        </w:rPr>
        <w:t>nóng</w:t>
      </w:r>
      <w:r w:rsidRPr="00FB230D">
        <w:rPr>
          <w:color w:val="000000"/>
          <w:sz w:val="28"/>
          <w:szCs w:val="28"/>
        </w:rPr>
        <w:t xml:space="preserve"> ẩm rất thuận lợi cho tác nhân gây bệnh phát sinh và phát triển. Các biện pháp phòng bệnh hiện nay chủ yếu dựa vào vệ sinh môi trường, vệ sinh cá nhân, ngăn ngừa xâm nhập trường hợp bệnh, phòng, chống lây truyền tại cộng đồng. </w:t>
      </w:r>
    </w:p>
    <w:p w:rsidR="00FB230D" w:rsidRPr="00FB230D" w:rsidRDefault="00FB230D" w:rsidP="00FB230D">
      <w:pPr>
        <w:spacing w:line="281" w:lineRule="auto"/>
        <w:ind w:firstLine="709"/>
        <w:jc w:val="both"/>
        <w:rPr>
          <w:b/>
          <w:sz w:val="28"/>
          <w:szCs w:val="28"/>
        </w:rPr>
      </w:pPr>
      <w:r w:rsidRPr="00FB230D">
        <w:rPr>
          <w:b/>
          <w:sz w:val="28"/>
          <w:szCs w:val="28"/>
        </w:rPr>
        <w:t xml:space="preserve">II. KẾ HOẠCH </w:t>
      </w:r>
      <w:r w:rsidR="00F331F6">
        <w:rPr>
          <w:b/>
          <w:sz w:val="28"/>
          <w:szCs w:val="28"/>
        </w:rPr>
        <w:t>TRIỂN KHAI PHÒNG CHỐNG COVID-19</w:t>
      </w:r>
      <w:r w:rsidRPr="00FB230D">
        <w:rPr>
          <w:b/>
          <w:sz w:val="28"/>
          <w:szCs w:val="28"/>
        </w:rPr>
        <w:t>.</w:t>
      </w:r>
    </w:p>
    <w:p w:rsidR="00FB230D" w:rsidRPr="00FB230D" w:rsidRDefault="00FB230D" w:rsidP="00FB230D">
      <w:pPr>
        <w:spacing w:line="281" w:lineRule="auto"/>
        <w:ind w:firstLine="709"/>
        <w:jc w:val="both"/>
        <w:rPr>
          <w:b/>
          <w:sz w:val="28"/>
          <w:szCs w:val="28"/>
        </w:rPr>
      </w:pPr>
      <w:r w:rsidRPr="00FB230D">
        <w:rPr>
          <w:b/>
          <w:sz w:val="28"/>
          <w:szCs w:val="28"/>
        </w:rPr>
        <w:t>1. Mục tiêu:</w:t>
      </w:r>
    </w:p>
    <w:p w:rsidR="00FB230D" w:rsidRPr="00FB230D" w:rsidRDefault="00FB230D" w:rsidP="00FB230D">
      <w:pPr>
        <w:spacing w:line="281" w:lineRule="auto"/>
        <w:ind w:firstLine="709"/>
        <w:jc w:val="both"/>
        <w:rPr>
          <w:sz w:val="28"/>
          <w:szCs w:val="28"/>
        </w:rPr>
      </w:pPr>
      <w:r w:rsidRPr="00FB230D">
        <w:rPr>
          <w:b/>
          <w:sz w:val="28"/>
          <w:szCs w:val="28"/>
        </w:rPr>
        <w:t>2.1. Mục tiêu chung:</w:t>
      </w:r>
    </w:p>
    <w:p w:rsidR="00FB230D" w:rsidRPr="00FB230D" w:rsidRDefault="00FB230D" w:rsidP="00FB230D">
      <w:pPr>
        <w:spacing w:line="281" w:lineRule="auto"/>
        <w:ind w:firstLine="709"/>
        <w:jc w:val="both"/>
        <w:rPr>
          <w:sz w:val="28"/>
          <w:szCs w:val="28"/>
        </w:rPr>
      </w:pPr>
      <w:r w:rsidRPr="00FB230D">
        <w:rPr>
          <w:sz w:val="28"/>
          <w:szCs w:val="28"/>
        </w:rPr>
        <w:t>Triển khai các biện pháp phòng bệnh, giám sát chặt chẽ nhằm phát hiện sớm người</w:t>
      </w:r>
      <w:r w:rsidR="00F331F6">
        <w:rPr>
          <w:sz w:val="28"/>
          <w:szCs w:val="28"/>
        </w:rPr>
        <w:t xml:space="preserve"> tiếp xúc lây nhiễm</w:t>
      </w:r>
      <w:r w:rsidRPr="00FB230D">
        <w:rPr>
          <w:sz w:val="28"/>
          <w:szCs w:val="28"/>
        </w:rPr>
        <w:t xml:space="preserve"> xâm nhập vào </w:t>
      </w:r>
      <w:r w:rsidR="00DD404F">
        <w:rPr>
          <w:sz w:val="28"/>
          <w:szCs w:val="28"/>
        </w:rPr>
        <w:t>nhà trường, địa phương</w:t>
      </w:r>
      <w:r w:rsidRPr="00FB230D">
        <w:rPr>
          <w:sz w:val="28"/>
          <w:szCs w:val="28"/>
        </w:rPr>
        <w:t xml:space="preserve"> để xử lý kịp thời, hạn chế tối đa bệnh dịch lây lan và tử vong. </w:t>
      </w:r>
    </w:p>
    <w:p w:rsidR="00FB230D" w:rsidRPr="00FB230D" w:rsidRDefault="00FB230D" w:rsidP="00FB230D">
      <w:pPr>
        <w:spacing w:line="281" w:lineRule="auto"/>
        <w:ind w:firstLine="709"/>
        <w:jc w:val="both"/>
        <w:rPr>
          <w:b/>
          <w:sz w:val="28"/>
          <w:szCs w:val="28"/>
        </w:rPr>
      </w:pPr>
      <w:r w:rsidRPr="00FB230D">
        <w:rPr>
          <w:b/>
          <w:sz w:val="28"/>
          <w:szCs w:val="28"/>
        </w:rPr>
        <w:t>2.2. Mục tiêu cụ thể:</w:t>
      </w:r>
    </w:p>
    <w:p w:rsidR="00FB230D" w:rsidRPr="00FB230D" w:rsidRDefault="00FB230D" w:rsidP="00FB230D">
      <w:pPr>
        <w:spacing w:line="281" w:lineRule="auto"/>
        <w:ind w:firstLine="709"/>
        <w:jc w:val="both"/>
        <w:rPr>
          <w:b/>
          <w:i/>
          <w:sz w:val="28"/>
          <w:szCs w:val="28"/>
        </w:rPr>
      </w:pPr>
      <w:r w:rsidRPr="00FB230D">
        <w:rPr>
          <w:b/>
          <w:i/>
          <w:sz w:val="28"/>
          <w:szCs w:val="28"/>
        </w:rPr>
        <w:t xml:space="preserve">2.2.1- Tình huống 1: Chưa ghi nhận ca bệnh trên địa bàn </w:t>
      </w:r>
    </w:p>
    <w:p w:rsidR="00FB230D" w:rsidRPr="00FB230D" w:rsidRDefault="00FB230D" w:rsidP="00FB230D">
      <w:pPr>
        <w:spacing w:line="281" w:lineRule="auto"/>
        <w:ind w:firstLine="709"/>
        <w:jc w:val="both"/>
        <w:rPr>
          <w:sz w:val="28"/>
          <w:szCs w:val="28"/>
        </w:rPr>
      </w:pPr>
      <w:r w:rsidRPr="00FB230D">
        <w:rPr>
          <w:sz w:val="28"/>
          <w:szCs w:val="28"/>
        </w:rPr>
        <w:t xml:space="preserve">Triển khai các biện pháp phòng, chống dịch tại </w:t>
      </w:r>
      <w:r w:rsidR="00DD404F">
        <w:rPr>
          <w:sz w:val="28"/>
          <w:szCs w:val="28"/>
        </w:rPr>
        <w:t>nhà trường</w:t>
      </w:r>
      <w:r w:rsidRPr="00FB230D">
        <w:rPr>
          <w:sz w:val="28"/>
          <w:szCs w:val="28"/>
        </w:rPr>
        <w:t xml:space="preserve">, giám sát phát hiện sớm người </w:t>
      </w:r>
      <w:r w:rsidR="00F331F6">
        <w:rPr>
          <w:sz w:val="28"/>
          <w:szCs w:val="28"/>
        </w:rPr>
        <w:t xml:space="preserve">tiếp xúc với người </w:t>
      </w:r>
      <w:r w:rsidRPr="00FB230D">
        <w:rPr>
          <w:sz w:val="28"/>
          <w:szCs w:val="28"/>
        </w:rPr>
        <w:t xml:space="preserve">nhiễm vi rút </w:t>
      </w:r>
      <w:r w:rsidR="00DD404F">
        <w:rPr>
          <w:sz w:val="28"/>
          <w:szCs w:val="28"/>
        </w:rPr>
        <w:t>n</w:t>
      </w:r>
      <w:r w:rsidRPr="00FB230D">
        <w:rPr>
          <w:sz w:val="28"/>
          <w:szCs w:val="28"/>
        </w:rPr>
        <w:t>CoV</w:t>
      </w:r>
      <w:r w:rsidR="00F331F6">
        <w:rPr>
          <w:sz w:val="28"/>
          <w:szCs w:val="28"/>
        </w:rPr>
        <w:t xml:space="preserve"> (F1; F2)</w:t>
      </w:r>
      <w:r w:rsidRPr="00FB230D">
        <w:rPr>
          <w:sz w:val="28"/>
          <w:szCs w:val="28"/>
        </w:rPr>
        <w:t xml:space="preserve"> tại </w:t>
      </w:r>
      <w:r w:rsidR="00DD404F">
        <w:rPr>
          <w:sz w:val="28"/>
          <w:szCs w:val="28"/>
        </w:rPr>
        <w:t>địa bàn</w:t>
      </w:r>
      <w:r w:rsidRPr="00FB230D">
        <w:rPr>
          <w:sz w:val="28"/>
          <w:szCs w:val="28"/>
        </w:rPr>
        <w:t xml:space="preserve"> để triển khai các biện pháp phòng, chống kịp thời tránh lây lan </w:t>
      </w:r>
      <w:r w:rsidR="00DD404F">
        <w:rPr>
          <w:sz w:val="28"/>
          <w:szCs w:val="28"/>
        </w:rPr>
        <w:t>trong</w:t>
      </w:r>
      <w:r w:rsidRPr="00FB230D">
        <w:rPr>
          <w:sz w:val="28"/>
          <w:szCs w:val="28"/>
        </w:rPr>
        <w:t xml:space="preserve"> cộng đồng. </w:t>
      </w:r>
    </w:p>
    <w:p w:rsidR="00FB230D" w:rsidRPr="00FB230D" w:rsidRDefault="00FB230D" w:rsidP="00FB230D">
      <w:pPr>
        <w:spacing w:line="281" w:lineRule="auto"/>
        <w:ind w:firstLine="709"/>
        <w:jc w:val="both"/>
        <w:rPr>
          <w:b/>
          <w:i/>
          <w:spacing w:val="-6"/>
          <w:sz w:val="28"/>
          <w:szCs w:val="28"/>
        </w:rPr>
      </w:pPr>
      <w:r w:rsidRPr="00FB230D">
        <w:rPr>
          <w:b/>
          <w:i/>
          <w:spacing w:val="-6"/>
          <w:sz w:val="28"/>
          <w:szCs w:val="28"/>
        </w:rPr>
        <w:t>2.2.2- Tình huống 2: Xuất hiện các ca bệnh xâm nhập vào địa bàn.</w:t>
      </w:r>
    </w:p>
    <w:p w:rsidR="00FB230D" w:rsidRPr="00FB230D" w:rsidRDefault="00FB230D" w:rsidP="00FB230D">
      <w:pPr>
        <w:spacing w:line="281" w:lineRule="auto"/>
        <w:ind w:firstLine="709"/>
        <w:jc w:val="both"/>
        <w:rPr>
          <w:sz w:val="28"/>
          <w:szCs w:val="28"/>
        </w:rPr>
      </w:pPr>
      <w:r w:rsidRPr="00FB230D">
        <w:rPr>
          <w:sz w:val="28"/>
          <w:szCs w:val="28"/>
        </w:rPr>
        <w:t xml:space="preserve">Khoanh vùng, xử lý kịp thời triệt để ổ dịch, </w:t>
      </w:r>
      <w:r w:rsidR="00DD404F">
        <w:rPr>
          <w:sz w:val="28"/>
          <w:szCs w:val="28"/>
        </w:rPr>
        <w:t>cách ly</w:t>
      </w:r>
      <w:r w:rsidRPr="00FB230D">
        <w:rPr>
          <w:sz w:val="28"/>
          <w:szCs w:val="28"/>
        </w:rPr>
        <w:t xml:space="preserve"> tích cực nhằm hạn chế thấp nhất tử vong và lây lan ra cộng đồng.</w:t>
      </w:r>
    </w:p>
    <w:p w:rsidR="00FB230D" w:rsidRPr="00FB230D" w:rsidRDefault="00FB230D" w:rsidP="00FB230D">
      <w:pPr>
        <w:spacing w:line="281" w:lineRule="auto"/>
        <w:ind w:firstLine="709"/>
        <w:jc w:val="both"/>
        <w:rPr>
          <w:b/>
          <w:sz w:val="28"/>
          <w:szCs w:val="28"/>
        </w:rPr>
      </w:pPr>
      <w:r w:rsidRPr="00FB230D">
        <w:rPr>
          <w:b/>
          <w:sz w:val="28"/>
          <w:szCs w:val="28"/>
        </w:rPr>
        <w:lastRenderedPageBreak/>
        <w:t>2. Một số nội dung và giải pháp thực hiện:</w:t>
      </w:r>
    </w:p>
    <w:p w:rsidR="00FB230D" w:rsidRPr="00FB230D" w:rsidRDefault="00FB230D" w:rsidP="00FB230D">
      <w:pPr>
        <w:pStyle w:val="NormalWeb"/>
        <w:shd w:val="clear" w:color="auto" w:fill="FFFFFF"/>
        <w:spacing w:before="0" w:beforeAutospacing="0" w:after="0" w:afterAutospacing="0" w:line="281" w:lineRule="auto"/>
        <w:ind w:firstLine="709"/>
        <w:jc w:val="both"/>
        <w:rPr>
          <w:b/>
          <w:i/>
          <w:sz w:val="28"/>
          <w:szCs w:val="28"/>
        </w:rPr>
      </w:pPr>
      <w:r w:rsidRPr="00FB230D">
        <w:rPr>
          <w:b/>
          <w:i/>
          <w:sz w:val="28"/>
          <w:szCs w:val="28"/>
        </w:rPr>
        <w:t>2.1. Giải pháp tổ chức, chỉ đạo</w:t>
      </w:r>
      <w:r w:rsidRPr="00FB230D">
        <w:rPr>
          <w:b/>
          <w:i/>
          <w:sz w:val="28"/>
          <w:szCs w:val="28"/>
          <w:lang w:val="en-US"/>
        </w:rPr>
        <w:t>.</w:t>
      </w:r>
      <w:r w:rsidRPr="00FB230D">
        <w:rPr>
          <w:b/>
          <w:i/>
          <w:sz w:val="28"/>
          <w:szCs w:val="28"/>
        </w:rPr>
        <w:t xml:space="preserve"> </w:t>
      </w:r>
    </w:p>
    <w:p w:rsidR="00FB230D" w:rsidRPr="00FB230D" w:rsidRDefault="00FB230D" w:rsidP="00FB230D">
      <w:pPr>
        <w:pStyle w:val="NormalWeb"/>
        <w:shd w:val="clear" w:color="auto" w:fill="FFFFFF"/>
        <w:spacing w:before="0" w:beforeAutospacing="0" w:after="0" w:afterAutospacing="0" w:line="281" w:lineRule="auto"/>
        <w:ind w:firstLine="709"/>
        <w:jc w:val="both"/>
        <w:rPr>
          <w:color w:val="000000"/>
          <w:sz w:val="28"/>
          <w:szCs w:val="28"/>
          <w:lang w:val="nl-NL"/>
        </w:rPr>
      </w:pPr>
      <w:r w:rsidRPr="00FB230D">
        <w:rPr>
          <w:color w:val="000000"/>
          <w:sz w:val="28"/>
          <w:szCs w:val="28"/>
        </w:rPr>
        <w:t xml:space="preserve">- </w:t>
      </w:r>
      <w:r w:rsidR="00F331F6">
        <w:rPr>
          <w:color w:val="000000"/>
          <w:sz w:val="28"/>
          <w:szCs w:val="28"/>
          <w:lang w:val="en-US"/>
        </w:rPr>
        <w:t>Tiếp tục k</w:t>
      </w:r>
      <w:r w:rsidRPr="00FB230D">
        <w:rPr>
          <w:color w:val="000000"/>
          <w:sz w:val="28"/>
          <w:szCs w:val="28"/>
        </w:rPr>
        <w:t xml:space="preserve">iện toàn, củng cố Ban Chỉ đạo phòng, chống dịch bệnh </w:t>
      </w:r>
      <w:r w:rsidR="00F331F6">
        <w:rPr>
          <w:color w:val="000000"/>
          <w:sz w:val="28"/>
          <w:szCs w:val="28"/>
          <w:lang w:val="en-US"/>
        </w:rPr>
        <w:t>trong nhà trường</w:t>
      </w:r>
      <w:r w:rsidRPr="00FB230D">
        <w:rPr>
          <w:color w:val="000000"/>
          <w:sz w:val="28"/>
          <w:szCs w:val="28"/>
        </w:rPr>
        <w:t xml:space="preserve"> để nâng cao chất lượng, hiệu quả và chủ động trong phòng, chống </w:t>
      </w:r>
      <w:r w:rsidRPr="00FB230D">
        <w:rPr>
          <w:color w:val="000000"/>
          <w:sz w:val="28"/>
          <w:szCs w:val="28"/>
          <w:lang w:val="nl-NL"/>
        </w:rPr>
        <w:t xml:space="preserve">dịch </w:t>
      </w:r>
      <w:r w:rsidRPr="00FB230D">
        <w:rPr>
          <w:color w:val="000000"/>
          <w:sz w:val="28"/>
          <w:szCs w:val="28"/>
        </w:rPr>
        <w:t xml:space="preserve">bệnh </w:t>
      </w:r>
      <w:r w:rsidR="00F331F6">
        <w:rPr>
          <w:color w:val="000000"/>
          <w:sz w:val="28"/>
          <w:szCs w:val="28"/>
          <w:lang w:val="nl-NL"/>
        </w:rPr>
        <w:t>Covid-19</w:t>
      </w:r>
      <w:r w:rsidRPr="00FB230D">
        <w:rPr>
          <w:color w:val="000000"/>
          <w:sz w:val="28"/>
          <w:szCs w:val="28"/>
        </w:rPr>
        <w:t xml:space="preserve">, kịp thời chỉ đạo triển khai công tác phòng, chống và ứng phó khi dịch xảy ra tại </w:t>
      </w:r>
      <w:r w:rsidR="00DD404F">
        <w:rPr>
          <w:color w:val="000000"/>
          <w:sz w:val="28"/>
          <w:szCs w:val="28"/>
          <w:lang w:val="en-US"/>
        </w:rPr>
        <w:t>nhà trường</w:t>
      </w:r>
      <w:r w:rsidRPr="00FB230D">
        <w:rPr>
          <w:color w:val="000000"/>
          <w:sz w:val="28"/>
          <w:szCs w:val="28"/>
        </w:rPr>
        <w:t>.</w:t>
      </w:r>
      <w:r w:rsidRPr="00FB230D">
        <w:rPr>
          <w:color w:val="000000"/>
          <w:sz w:val="28"/>
          <w:szCs w:val="28"/>
          <w:lang w:val="nl-NL"/>
        </w:rPr>
        <w:t xml:space="preserve"> </w:t>
      </w:r>
    </w:p>
    <w:p w:rsidR="00F331F6" w:rsidRDefault="00FB230D" w:rsidP="00FB230D">
      <w:pPr>
        <w:pStyle w:val="NormalWeb"/>
        <w:shd w:val="clear" w:color="auto" w:fill="FFFFFF"/>
        <w:spacing w:before="0" w:beforeAutospacing="0" w:after="0" w:afterAutospacing="0" w:line="281" w:lineRule="auto"/>
        <w:ind w:firstLine="709"/>
        <w:jc w:val="both"/>
        <w:rPr>
          <w:color w:val="000000"/>
          <w:sz w:val="28"/>
          <w:szCs w:val="28"/>
          <w:lang w:val="nl-NL"/>
        </w:rPr>
      </w:pPr>
      <w:r w:rsidRPr="00FB230D">
        <w:rPr>
          <w:color w:val="000000"/>
          <w:sz w:val="28"/>
          <w:szCs w:val="28"/>
          <w:lang w:val="nl-NL"/>
        </w:rPr>
        <w:t xml:space="preserve">- Phối hợp chặt chẽ với các Ban, ngành của </w:t>
      </w:r>
      <w:r w:rsidR="00DD404F">
        <w:rPr>
          <w:color w:val="000000"/>
          <w:sz w:val="28"/>
          <w:szCs w:val="28"/>
          <w:lang w:val="nl-NL"/>
        </w:rPr>
        <w:t>địa phương</w:t>
      </w:r>
      <w:r w:rsidRPr="00FB230D">
        <w:rPr>
          <w:color w:val="000000"/>
          <w:sz w:val="28"/>
          <w:szCs w:val="28"/>
          <w:lang w:val="nl-NL"/>
        </w:rPr>
        <w:t xml:space="preserve">, </w:t>
      </w:r>
      <w:r w:rsidR="00F331F6">
        <w:rPr>
          <w:color w:val="000000"/>
          <w:sz w:val="28"/>
          <w:szCs w:val="28"/>
          <w:lang w:val="nl-NL"/>
        </w:rPr>
        <w:t>trạm</w:t>
      </w:r>
      <w:r w:rsidRPr="00FB230D">
        <w:rPr>
          <w:color w:val="000000"/>
          <w:sz w:val="28"/>
          <w:szCs w:val="28"/>
          <w:lang w:val="nl-NL"/>
        </w:rPr>
        <w:t xml:space="preserve"> y tế tuyến </w:t>
      </w:r>
      <w:r w:rsidR="00DD404F">
        <w:rPr>
          <w:color w:val="000000"/>
          <w:sz w:val="28"/>
          <w:szCs w:val="28"/>
          <w:lang w:val="nl-NL"/>
        </w:rPr>
        <w:t>xã, huyện</w:t>
      </w:r>
      <w:r w:rsidRPr="00FB230D">
        <w:rPr>
          <w:color w:val="000000"/>
          <w:sz w:val="28"/>
          <w:szCs w:val="28"/>
          <w:lang w:val="nl-NL"/>
        </w:rPr>
        <w:t xml:space="preserve"> để nắm bắt thông tin</w:t>
      </w:r>
      <w:r w:rsidR="00F331F6">
        <w:rPr>
          <w:color w:val="000000"/>
          <w:sz w:val="28"/>
          <w:szCs w:val="28"/>
          <w:lang w:val="nl-NL"/>
        </w:rPr>
        <w:t>.</w:t>
      </w:r>
    </w:p>
    <w:p w:rsidR="00FB230D" w:rsidRPr="00FB230D" w:rsidRDefault="00FB230D" w:rsidP="00FB230D">
      <w:pPr>
        <w:pStyle w:val="NormalWeb"/>
        <w:shd w:val="clear" w:color="auto" w:fill="FFFFFF"/>
        <w:spacing w:before="0" w:beforeAutospacing="0" w:after="0" w:afterAutospacing="0" w:line="281" w:lineRule="auto"/>
        <w:ind w:firstLine="709"/>
        <w:jc w:val="both"/>
        <w:rPr>
          <w:color w:val="000000"/>
          <w:sz w:val="28"/>
          <w:szCs w:val="28"/>
          <w:lang w:val="nl-NL"/>
        </w:rPr>
      </w:pPr>
      <w:r w:rsidRPr="00FB230D">
        <w:rPr>
          <w:color w:val="000000"/>
          <w:sz w:val="28"/>
          <w:szCs w:val="28"/>
          <w:lang w:val="nl-NL"/>
        </w:rPr>
        <w:tab/>
        <w:t xml:space="preserve">+ Có sự tham gia của tất cả các Ban ngành đoàn thể </w:t>
      </w:r>
      <w:r w:rsidR="00DD404F">
        <w:rPr>
          <w:color w:val="000000"/>
          <w:sz w:val="28"/>
          <w:szCs w:val="28"/>
          <w:lang w:val="nl-NL"/>
        </w:rPr>
        <w:t>xã</w:t>
      </w:r>
      <w:r w:rsidRPr="00FB230D">
        <w:rPr>
          <w:color w:val="000000"/>
          <w:sz w:val="28"/>
          <w:szCs w:val="28"/>
          <w:lang w:val="nl-NL"/>
        </w:rPr>
        <w:t xml:space="preserve">, </w:t>
      </w:r>
      <w:r w:rsidR="00DD404F">
        <w:rPr>
          <w:color w:val="000000"/>
          <w:sz w:val="28"/>
          <w:szCs w:val="28"/>
          <w:lang w:val="nl-NL"/>
        </w:rPr>
        <w:t>Hội cha mẹ học sinh.</w:t>
      </w:r>
    </w:p>
    <w:p w:rsidR="00FB230D" w:rsidRDefault="00FB230D" w:rsidP="00FB230D">
      <w:pPr>
        <w:pStyle w:val="NormalWeb"/>
        <w:shd w:val="clear" w:color="auto" w:fill="FFFFFF"/>
        <w:spacing w:before="0" w:beforeAutospacing="0" w:after="0" w:afterAutospacing="0" w:line="276" w:lineRule="auto"/>
        <w:ind w:firstLine="709"/>
        <w:jc w:val="both"/>
        <w:rPr>
          <w:color w:val="000000"/>
          <w:spacing w:val="-2"/>
          <w:sz w:val="28"/>
          <w:szCs w:val="28"/>
          <w:lang w:val="nl-NL"/>
        </w:rPr>
      </w:pPr>
      <w:r w:rsidRPr="00FB230D">
        <w:rPr>
          <w:color w:val="000000"/>
          <w:spacing w:val="-2"/>
          <w:sz w:val="28"/>
          <w:szCs w:val="28"/>
          <w:lang w:val="nl-NL"/>
        </w:rPr>
        <w:t xml:space="preserve">+ </w:t>
      </w:r>
      <w:r w:rsidRPr="00FB230D">
        <w:rPr>
          <w:color w:val="000000"/>
          <w:spacing w:val="-2"/>
          <w:sz w:val="28"/>
          <w:szCs w:val="28"/>
        </w:rPr>
        <w:t xml:space="preserve">Tăng cường trách nhiệm của </w:t>
      </w:r>
      <w:r w:rsidR="00DD404F">
        <w:rPr>
          <w:color w:val="000000"/>
          <w:spacing w:val="-2"/>
          <w:sz w:val="28"/>
          <w:szCs w:val="28"/>
          <w:lang w:val="en-US"/>
        </w:rPr>
        <w:t>giáo viên, nhân viên, học sinh</w:t>
      </w:r>
      <w:r w:rsidRPr="00FB230D">
        <w:rPr>
          <w:color w:val="000000"/>
          <w:spacing w:val="-2"/>
          <w:sz w:val="28"/>
          <w:szCs w:val="28"/>
        </w:rPr>
        <w:t xml:space="preserve"> trong công tác phòng, chống dịch bệnh </w:t>
      </w:r>
      <w:r w:rsidRPr="00FB230D">
        <w:rPr>
          <w:color w:val="000000"/>
          <w:spacing w:val="-2"/>
          <w:sz w:val="28"/>
          <w:szCs w:val="28"/>
          <w:lang w:val="nl-NL"/>
        </w:rPr>
        <w:t xml:space="preserve">dưới sự chỉ đạo trực tiếp của </w:t>
      </w:r>
      <w:r w:rsidR="00F331F6">
        <w:rPr>
          <w:color w:val="000000"/>
          <w:spacing w:val="-2"/>
          <w:sz w:val="28"/>
          <w:szCs w:val="28"/>
          <w:lang w:val="nl-NL"/>
        </w:rPr>
        <w:t xml:space="preserve">lãnh đạo </w:t>
      </w:r>
      <w:r w:rsidR="00DD404F">
        <w:rPr>
          <w:color w:val="000000"/>
          <w:spacing w:val="-2"/>
          <w:sz w:val="28"/>
          <w:szCs w:val="28"/>
          <w:lang w:val="nl-NL"/>
        </w:rPr>
        <w:t>nhà trường</w:t>
      </w:r>
      <w:r w:rsidRPr="00FB230D">
        <w:rPr>
          <w:color w:val="000000"/>
          <w:spacing w:val="-2"/>
          <w:sz w:val="28"/>
          <w:szCs w:val="28"/>
          <w:lang w:val="nl-NL"/>
        </w:rPr>
        <w:t xml:space="preserve">, </w:t>
      </w:r>
      <w:r w:rsidRPr="00FB230D">
        <w:rPr>
          <w:color w:val="000000"/>
          <w:spacing w:val="-2"/>
          <w:sz w:val="28"/>
          <w:szCs w:val="28"/>
        </w:rPr>
        <w:t>xây dựng Kế hoạch, đưa ra các tình huống cụ thể</w:t>
      </w:r>
      <w:r w:rsidRPr="00FB230D">
        <w:rPr>
          <w:color w:val="000000"/>
          <w:spacing w:val="-2"/>
          <w:sz w:val="28"/>
          <w:szCs w:val="28"/>
          <w:lang w:val="nl-NL"/>
        </w:rPr>
        <w:t xml:space="preserve"> và các giải pháp thực hiện, phân công nhiệm vụ cụ thể cho các thành viên, các bộ phận trong Ban chỉ đạo.</w:t>
      </w:r>
    </w:p>
    <w:p w:rsidR="00FB230D" w:rsidRPr="00FB230D" w:rsidRDefault="00FB230D" w:rsidP="00FB230D">
      <w:pPr>
        <w:pStyle w:val="NormalWeb"/>
        <w:shd w:val="clear" w:color="auto" w:fill="FFFFFF"/>
        <w:spacing w:before="0" w:beforeAutospacing="0" w:after="0" w:afterAutospacing="0" w:line="276" w:lineRule="auto"/>
        <w:ind w:firstLine="709"/>
        <w:jc w:val="both"/>
        <w:rPr>
          <w:color w:val="000000"/>
          <w:sz w:val="28"/>
          <w:szCs w:val="28"/>
          <w:lang w:val="nl-NL"/>
        </w:rPr>
      </w:pPr>
      <w:r w:rsidRPr="00FB230D">
        <w:rPr>
          <w:color w:val="000000"/>
          <w:sz w:val="28"/>
          <w:szCs w:val="28"/>
          <w:lang w:val="nl-NL"/>
        </w:rPr>
        <w:t xml:space="preserve">- Tổ chức kiểm tra đôn đốc, giám sát chặt chẽ việc </w:t>
      </w:r>
      <w:r w:rsidR="00F331F6">
        <w:rPr>
          <w:color w:val="000000"/>
          <w:sz w:val="28"/>
          <w:szCs w:val="28"/>
          <w:lang w:val="nl-NL"/>
        </w:rPr>
        <w:t xml:space="preserve">việc thực hiện </w:t>
      </w:r>
      <w:r w:rsidRPr="00FB230D">
        <w:rPr>
          <w:color w:val="000000"/>
          <w:sz w:val="28"/>
          <w:szCs w:val="28"/>
          <w:lang w:val="nl-NL"/>
        </w:rPr>
        <w:t>của</w:t>
      </w:r>
      <w:r w:rsidR="00F331F6">
        <w:rPr>
          <w:color w:val="000000"/>
          <w:sz w:val="28"/>
          <w:szCs w:val="28"/>
          <w:lang w:val="nl-NL"/>
        </w:rPr>
        <w:t xml:space="preserve"> cán bộ, giáo viên và</w:t>
      </w:r>
      <w:r w:rsidRPr="00FB230D">
        <w:rPr>
          <w:color w:val="000000"/>
          <w:sz w:val="28"/>
          <w:szCs w:val="28"/>
          <w:lang w:val="nl-NL"/>
        </w:rPr>
        <w:t xml:space="preserve"> </w:t>
      </w:r>
      <w:r w:rsidR="00DD404F">
        <w:rPr>
          <w:color w:val="000000"/>
          <w:sz w:val="28"/>
          <w:szCs w:val="28"/>
          <w:lang w:val="nl-NL"/>
        </w:rPr>
        <w:t>các gia đình</w:t>
      </w:r>
      <w:r w:rsidR="00F331F6">
        <w:rPr>
          <w:color w:val="000000"/>
          <w:sz w:val="28"/>
          <w:szCs w:val="28"/>
          <w:lang w:val="nl-NL"/>
        </w:rPr>
        <w:t xml:space="preserve"> học sinh</w:t>
      </w:r>
      <w:r w:rsidRPr="00FB230D">
        <w:rPr>
          <w:color w:val="000000"/>
          <w:sz w:val="28"/>
          <w:szCs w:val="28"/>
          <w:lang w:val="nl-NL"/>
        </w:rPr>
        <w:t xml:space="preserve"> trên địa bàn </w:t>
      </w:r>
      <w:r w:rsidR="00DD404F">
        <w:rPr>
          <w:color w:val="000000"/>
          <w:sz w:val="28"/>
          <w:szCs w:val="28"/>
          <w:lang w:val="nl-NL"/>
        </w:rPr>
        <w:t>xã</w:t>
      </w:r>
      <w:r w:rsidRPr="00FB230D">
        <w:rPr>
          <w:color w:val="000000"/>
          <w:sz w:val="28"/>
          <w:szCs w:val="28"/>
          <w:lang w:val="nl-NL"/>
        </w:rPr>
        <w:t>.</w:t>
      </w:r>
    </w:p>
    <w:p w:rsidR="00FB230D" w:rsidRPr="00FB230D" w:rsidRDefault="00FB230D" w:rsidP="00FB230D">
      <w:pPr>
        <w:spacing w:line="276" w:lineRule="auto"/>
        <w:ind w:firstLine="709"/>
        <w:jc w:val="both"/>
        <w:rPr>
          <w:b/>
          <w:i/>
          <w:sz w:val="28"/>
          <w:szCs w:val="28"/>
          <w:lang w:val="nl-NL"/>
        </w:rPr>
      </w:pPr>
      <w:r w:rsidRPr="00FB230D">
        <w:rPr>
          <w:b/>
          <w:i/>
          <w:sz w:val="28"/>
          <w:szCs w:val="28"/>
          <w:lang w:val="nl-NL"/>
        </w:rPr>
        <w:t>2.2. Giải pháp tuyên truyền giáo dục.</w:t>
      </w:r>
    </w:p>
    <w:p w:rsidR="00FB230D" w:rsidRPr="00FB230D" w:rsidRDefault="00FB230D" w:rsidP="00FB230D">
      <w:pPr>
        <w:tabs>
          <w:tab w:val="num" w:pos="785"/>
        </w:tabs>
        <w:spacing w:line="276" w:lineRule="auto"/>
        <w:ind w:firstLine="709"/>
        <w:jc w:val="both"/>
        <w:rPr>
          <w:sz w:val="28"/>
          <w:szCs w:val="28"/>
        </w:rPr>
      </w:pPr>
      <w:r w:rsidRPr="00FB230D">
        <w:rPr>
          <w:sz w:val="28"/>
          <w:szCs w:val="28"/>
        </w:rPr>
        <w:t xml:space="preserve">- </w:t>
      </w:r>
      <w:r w:rsidR="000D3904">
        <w:rPr>
          <w:sz w:val="28"/>
          <w:szCs w:val="28"/>
        </w:rPr>
        <w:t>C</w:t>
      </w:r>
      <w:r w:rsidRPr="00FB230D">
        <w:rPr>
          <w:sz w:val="28"/>
          <w:szCs w:val="28"/>
        </w:rPr>
        <w:t xml:space="preserve">ung cấp tài liệu giao cho Đài phát thanh </w:t>
      </w:r>
      <w:r w:rsidR="000D3904">
        <w:rPr>
          <w:sz w:val="28"/>
          <w:szCs w:val="28"/>
        </w:rPr>
        <w:t>xã</w:t>
      </w:r>
      <w:r w:rsidRPr="00FB230D">
        <w:rPr>
          <w:sz w:val="28"/>
          <w:szCs w:val="28"/>
        </w:rPr>
        <w:t xml:space="preserve"> và cung cấp tài liệu tuyên truyền về những biện pháp </w:t>
      </w:r>
      <w:r w:rsidR="00F331F6">
        <w:rPr>
          <w:sz w:val="28"/>
          <w:szCs w:val="28"/>
        </w:rPr>
        <w:t>thực hiện của ban chỉ đạo các cấp</w:t>
      </w:r>
      <w:r w:rsidRPr="00FB230D">
        <w:rPr>
          <w:sz w:val="28"/>
          <w:szCs w:val="28"/>
        </w:rPr>
        <w:t xml:space="preserve"> đáp ứng với bệnh </w:t>
      </w:r>
      <w:r w:rsidR="00F331F6">
        <w:rPr>
          <w:sz w:val="28"/>
          <w:szCs w:val="28"/>
        </w:rPr>
        <w:t xml:space="preserve">Covid-19 </w:t>
      </w:r>
      <w:r w:rsidRPr="00FB230D">
        <w:rPr>
          <w:sz w:val="28"/>
          <w:szCs w:val="28"/>
        </w:rPr>
        <w:t xml:space="preserve">cho </w:t>
      </w:r>
      <w:r w:rsidR="000D3904">
        <w:rPr>
          <w:sz w:val="28"/>
          <w:szCs w:val="28"/>
        </w:rPr>
        <w:t>cha mẹ học sinh</w:t>
      </w:r>
      <w:r w:rsidRPr="00FB230D">
        <w:rPr>
          <w:sz w:val="28"/>
          <w:szCs w:val="28"/>
        </w:rPr>
        <w:t xml:space="preserve">. </w:t>
      </w:r>
    </w:p>
    <w:p w:rsidR="00FB230D" w:rsidRPr="00FB230D" w:rsidRDefault="00FB230D" w:rsidP="00FB230D">
      <w:pPr>
        <w:tabs>
          <w:tab w:val="num" w:pos="785"/>
        </w:tabs>
        <w:spacing w:line="276" w:lineRule="auto"/>
        <w:ind w:firstLine="709"/>
        <w:jc w:val="both"/>
        <w:rPr>
          <w:sz w:val="28"/>
          <w:szCs w:val="28"/>
        </w:rPr>
      </w:pPr>
      <w:r w:rsidRPr="00FB230D">
        <w:rPr>
          <w:sz w:val="28"/>
          <w:szCs w:val="28"/>
        </w:rPr>
        <w:t xml:space="preserve">- Phối hợp chặt chẽ giữa các ban, ngành trong </w:t>
      </w:r>
      <w:r w:rsidR="000D3904">
        <w:rPr>
          <w:sz w:val="28"/>
          <w:szCs w:val="28"/>
        </w:rPr>
        <w:t>xã</w:t>
      </w:r>
      <w:r w:rsidRPr="00FB230D">
        <w:rPr>
          <w:sz w:val="28"/>
          <w:szCs w:val="28"/>
        </w:rPr>
        <w:t xml:space="preserve"> thống nhất triển khai chiến dịch tuyên truyền, </w:t>
      </w:r>
      <w:r w:rsidR="00F331F6">
        <w:rPr>
          <w:sz w:val="28"/>
          <w:szCs w:val="28"/>
        </w:rPr>
        <w:t xml:space="preserve">tiếp tục </w:t>
      </w:r>
      <w:r w:rsidRPr="00FB230D">
        <w:rPr>
          <w:sz w:val="28"/>
          <w:szCs w:val="28"/>
        </w:rPr>
        <w:t xml:space="preserve">phổ biến kiến thức về việc </w:t>
      </w:r>
      <w:r w:rsidR="00F331F6">
        <w:rPr>
          <w:sz w:val="28"/>
          <w:szCs w:val="28"/>
        </w:rPr>
        <w:t>phòng chống dịch bệnh</w:t>
      </w:r>
      <w:r w:rsidRPr="00FB230D">
        <w:rPr>
          <w:sz w:val="28"/>
          <w:szCs w:val="28"/>
        </w:rPr>
        <w:t xml:space="preserve"> trên các phương tiện truyền thông của địa phương</w:t>
      </w:r>
      <w:r w:rsidR="00F331F6">
        <w:rPr>
          <w:sz w:val="28"/>
          <w:szCs w:val="28"/>
        </w:rPr>
        <w:t>.</w:t>
      </w:r>
    </w:p>
    <w:p w:rsidR="00FB230D" w:rsidRPr="00FB230D" w:rsidRDefault="00FB230D" w:rsidP="00FB230D">
      <w:pPr>
        <w:spacing w:line="276" w:lineRule="auto"/>
        <w:ind w:firstLine="709"/>
        <w:jc w:val="both"/>
        <w:rPr>
          <w:b/>
          <w:i/>
          <w:spacing w:val="-6"/>
          <w:sz w:val="28"/>
          <w:szCs w:val="28"/>
        </w:rPr>
      </w:pPr>
      <w:r w:rsidRPr="00FB230D">
        <w:rPr>
          <w:b/>
          <w:i/>
          <w:spacing w:val="-6"/>
          <w:sz w:val="28"/>
          <w:szCs w:val="28"/>
        </w:rPr>
        <w:t xml:space="preserve">2.3. Nâng cao kiến thức phòng và </w:t>
      </w:r>
      <w:r w:rsidR="00F331F6">
        <w:rPr>
          <w:b/>
          <w:i/>
          <w:spacing w:val="-6"/>
          <w:sz w:val="28"/>
          <w:szCs w:val="28"/>
        </w:rPr>
        <w:t xml:space="preserve">chống bệnh </w:t>
      </w:r>
      <w:r w:rsidRPr="00FB230D">
        <w:rPr>
          <w:b/>
          <w:i/>
          <w:spacing w:val="-6"/>
          <w:sz w:val="28"/>
          <w:szCs w:val="28"/>
        </w:rPr>
        <w:t>CoV</w:t>
      </w:r>
      <w:r w:rsidR="00F331F6">
        <w:rPr>
          <w:b/>
          <w:i/>
          <w:spacing w:val="-6"/>
          <w:sz w:val="28"/>
          <w:szCs w:val="28"/>
        </w:rPr>
        <w:t>id-19</w:t>
      </w:r>
      <w:r w:rsidRPr="00FB230D">
        <w:rPr>
          <w:b/>
          <w:i/>
          <w:spacing w:val="-6"/>
          <w:sz w:val="28"/>
          <w:szCs w:val="28"/>
        </w:rPr>
        <w:t>.</w:t>
      </w:r>
    </w:p>
    <w:p w:rsidR="00FB230D" w:rsidRPr="00FB230D" w:rsidRDefault="000D3904" w:rsidP="00FB230D">
      <w:pPr>
        <w:spacing w:line="276" w:lineRule="auto"/>
        <w:ind w:firstLine="709"/>
        <w:jc w:val="both"/>
        <w:rPr>
          <w:sz w:val="28"/>
          <w:szCs w:val="28"/>
        </w:rPr>
      </w:pPr>
      <w:r>
        <w:rPr>
          <w:sz w:val="28"/>
          <w:szCs w:val="28"/>
        </w:rPr>
        <w:t>P</w:t>
      </w:r>
      <w:r w:rsidR="00FB230D" w:rsidRPr="00FB230D">
        <w:rPr>
          <w:sz w:val="28"/>
          <w:szCs w:val="28"/>
        </w:rPr>
        <w:t xml:space="preserve">hổ biến bổ sung những kiến thức mới về công tác phòng, chống bệnh </w:t>
      </w:r>
      <w:r w:rsidR="00F331F6">
        <w:rPr>
          <w:sz w:val="28"/>
          <w:szCs w:val="28"/>
        </w:rPr>
        <w:t xml:space="preserve">CoviD-19 </w:t>
      </w:r>
      <w:r w:rsidR="00FB230D" w:rsidRPr="00FB230D">
        <w:rPr>
          <w:sz w:val="28"/>
          <w:szCs w:val="28"/>
        </w:rPr>
        <w:t xml:space="preserve">cho tất cả cán bộ </w:t>
      </w:r>
      <w:r>
        <w:rPr>
          <w:sz w:val="28"/>
          <w:szCs w:val="28"/>
        </w:rPr>
        <w:t>cán bộ giáo viên, nhân viên và học sinh</w:t>
      </w:r>
      <w:r w:rsidR="00FB230D" w:rsidRPr="00FB230D">
        <w:rPr>
          <w:sz w:val="28"/>
          <w:szCs w:val="28"/>
        </w:rPr>
        <w:t>.</w:t>
      </w:r>
    </w:p>
    <w:p w:rsidR="00FB230D" w:rsidRPr="00FB230D" w:rsidRDefault="00FB230D" w:rsidP="00FB230D">
      <w:pPr>
        <w:spacing w:line="276" w:lineRule="auto"/>
        <w:ind w:firstLine="709"/>
        <w:jc w:val="both"/>
        <w:rPr>
          <w:b/>
          <w:i/>
          <w:sz w:val="28"/>
          <w:szCs w:val="28"/>
        </w:rPr>
      </w:pPr>
      <w:r w:rsidRPr="00FB230D">
        <w:rPr>
          <w:b/>
          <w:i/>
          <w:sz w:val="28"/>
          <w:szCs w:val="28"/>
        </w:rPr>
        <w:t>2.4. Giải pháp kinh phí, hậu cần.</w:t>
      </w:r>
    </w:p>
    <w:p w:rsidR="00FB230D" w:rsidRPr="00FB230D" w:rsidRDefault="00FB230D" w:rsidP="00FB230D">
      <w:pPr>
        <w:spacing w:line="276" w:lineRule="auto"/>
        <w:ind w:firstLine="709"/>
        <w:jc w:val="both"/>
        <w:rPr>
          <w:sz w:val="28"/>
          <w:szCs w:val="28"/>
        </w:rPr>
      </w:pPr>
      <w:r w:rsidRPr="00FB230D">
        <w:rPr>
          <w:sz w:val="28"/>
          <w:szCs w:val="28"/>
        </w:rPr>
        <w:t>Huy động mọi nguồn lực cho các hoạt động tổ chức thực hiện như mua sắm trang thiết bị, vật tư, hóa chất, thuốc chuyên dụng đáp ứng theo từng tình huống dịch.</w:t>
      </w:r>
    </w:p>
    <w:p w:rsidR="00FB230D" w:rsidRPr="00FB230D" w:rsidRDefault="00FB230D" w:rsidP="00FB230D">
      <w:pPr>
        <w:spacing w:line="276" w:lineRule="auto"/>
        <w:ind w:firstLine="709"/>
        <w:jc w:val="both"/>
        <w:rPr>
          <w:sz w:val="28"/>
          <w:szCs w:val="28"/>
        </w:rPr>
      </w:pPr>
      <w:r w:rsidRPr="00FB230D">
        <w:rPr>
          <w:b/>
          <w:sz w:val="28"/>
          <w:szCs w:val="28"/>
        </w:rPr>
        <w:t>2.5. Giải pháp chuyên môn:</w:t>
      </w:r>
      <w:r w:rsidRPr="00FB230D">
        <w:rPr>
          <w:sz w:val="28"/>
          <w:szCs w:val="28"/>
        </w:rPr>
        <w:t xml:space="preserve"> </w:t>
      </w:r>
    </w:p>
    <w:p w:rsidR="00FB230D" w:rsidRPr="00FB230D" w:rsidRDefault="00FB230D" w:rsidP="00FB230D">
      <w:pPr>
        <w:spacing w:line="276" w:lineRule="auto"/>
        <w:ind w:firstLine="709"/>
        <w:jc w:val="both"/>
        <w:rPr>
          <w:sz w:val="28"/>
          <w:szCs w:val="28"/>
        </w:rPr>
      </w:pPr>
      <w:r w:rsidRPr="00FB230D">
        <w:rPr>
          <w:b/>
          <w:sz w:val="28"/>
          <w:szCs w:val="28"/>
        </w:rPr>
        <w:t>A. Tình huống 1:</w:t>
      </w:r>
      <w:r w:rsidRPr="00FB230D">
        <w:rPr>
          <w:sz w:val="28"/>
          <w:szCs w:val="28"/>
        </w:rPr>
        <w:t xml:space="preserve"> </w:t>
      </w:r>
      <w:r w:rsidRPr="00FB230D">
        <w:rPr>
          <w:b/>
          <w:sz w:val="28"/>
          <w:szCs w:val="28"/>
        </w:rPr>
        <w:t>Chưa ghi nhận ca bệnh tại địa bàn huyện.</w:t>
      </w:r>
      <w:r w:rsidRPr="00FB230D">
        <w:rPr>
          <w:sz w:val="28"/>
          <w:szCs w:val="28"/>
        </w:rPr>
        <w:t xml:space="preserve"> </w:t>
      </w:r>
    </w:p>
    <w:p w:rsidR="00FB230D" w:rsidRPr="00FB230D" w:rsidRDefault="00FB230D" w:rsidP="00FB230D">
      <w:pPr>
        <w:spacing w:line="276" w:lineRule="auto"/>
        <w:ind w:firstLine="709"/>
        <w:jc w:val="both"/>
        <w:rPr>
          <w:b/>
          <w:i/>
          <w:sz w:val="28"/>
          <w:szCs w:val="28"/>
          <w:lang w:val="pt-BR"/>
        </w:rPr>
      </w:pPr>
      <w:r w:rsidRPr="00FB230D">
        <w:rPr>
          <w:b/>
          <w:i/>
          <w:sz w:val="28"/>
          <w:szCs w:val="28"/>
          <w:lang w:val="pt-BR"/>
        </w:rPr>
        <w:t xml:space="preserve">a) Công tác chỉ đạo, kiểm tra. </w:t>
      </w:r>
    </w:p>
    <w:p w:rsidR="00FB230D" w:rsidRPr="00FB230D" w:rsidRDefault="00FB230D" w:rsidP="00FB230D">
      <w:pPr>
        <w:spacing w:line="276" w:lineRule="auto"/>
        <w:ind w:firstLine="709"/>
        <w:jc w:val="both"/>
        <w:rPr>
          <w:sz w:val="28"/>
          <w:szCs w:val="28"/>
          <w:lang w:val="pt-BR"/>
        </w:rPr>
      </w:pPr>
      <w:r w:rsidRPr="00FB230D">
        <w:rPr>
          <w:sz w:val="28"/>
          <w:szCs w:val="28"/>
          <w:lang w:val="pt-BR"/>
        </w:rPr>
        <w:t xml:space="preserve">- Tăng cường hoạt động kiểm tra của Ban chỉ đạo phòng, chống dịch bệnh nguy hiểm ở người </w:t>
      </w:r>
      <w:r w:rsidR="000D3904">
        <w:rPr>
          <w:sz w:val="28"/>
          <w:szCs w:val="28"/>
          <w:lang w:val="pt-BR"/>
        </w:rPr>
        <w:t>cấp trường</w:t>
      </w:r>
      <w:r w:rsidRPr="00FB230D">
        <w:rPr>
          <w:sz w:val="28"/>
          <w:szCs w:val="28"/>
          <w:lang w:val="pt-BR"/>
        </w:rPr>
        <w:t xml:space="preserve">. </w:t>
      </w:r>
    </w:p>
    <w:p w:rsidR="00FB230D" w:rsidRPr="00FB230D" w:rsidRDefault="00FB230D" w:rsidP="00FB230D">
      <w:pPr>
        <w:spacing w:line="276" w:lineRule="auto"/>
        <w:ind w:firstLine="709"/>
        <w:jc w:val="both"/>
        <w:rPr>
          <w:spacing w:val="-10"/>
          <w:sz w:val="28"/>
          <w:szCs w:val="28"/>
          <w:lang w:val="pt-BR"/>
        </w:rPr>
      </w:pPr>
      <w:r w:rsidRPr="00FB230D">
        <w:rPr>
          <w:spacing w:val="-10"/>
          <w:sz w:val="28"/>
          <w:szCs w:val="28"/>
          <w:lang w:val="pt-BR"/>
        </w:rPr>
        <w:t>- Xây dựng kế hoạch phòng, chống dị</w:t>
      </w:r>
      <w:r w:rsidR="000D3904">
        <w:rPr>
          <w:spacing w:val="-10"/>
          <w:sz w:val="28"/>
          <w:szCs w:val="28"/>
          <w:lang w:val="pt-BR"/>
        </w:rPr>
        <w:t>ch</w:t>
      </w:r>
      <w:r w:rsidRPr="00FB230D">
        <w:rPr>
          <w:spacing w:val="-10"/>
          <w:sz w:val="28"/>
          <w:szCs w:val="28"/>
          <w:lang w:val="pt-BR"/>
        </w:rPr>
        <w:t xml:space="preserve">. </w:t>
      </w:r>
    </w:p>
    <w:p w:rsidR="00FB230D" w:rsidRPr="00FB230D" w:rsidRDefault="00FB230D" w:rsidP="00FB230D">
      <w:pPr>
        <w:spacing w:line="276" w:lineRule="auto"/>
        <w:ind w:firstLine="709"/>
        <w:jc w:val="both"/>
        <w:rPr>
          <w:sz w:val="28"/>
          <w:szCs w:val="28"/>
          <w:lang w:val="pt-BR"/>
        </w:rPr>
      </w:pPr>
      <w:r w:rsidRPr="00FB230D">
        <w:rPr>
          <w:sz w:val="28"/>
          <w:szCs w:val="28"/>
          <w:lang w:val="pt-BR"/>
        </w:rPr>
        <w:t xml:space="preserve">- Ban hành các văn bản chỉ đạo triển khai các hoạt động tại </w:t>
      </w:r>
      <w:r w:rsidR="000D3904">
        <w:rPr>
          <w:sz w:val="28"/>
          <w:szCs w:val="28"/>
          <w:lang w:val="pt-BR"/>
        </w:rPr>
        <w:t>đơn vị.</w:t>
      </w:r>
    </w:p>
    <w:p w:rsidR="00FB230D" w:rsidRPr="00FB230D" w:rsidRDefault="00FB230D" w:rsidP="00FB230D">
      <w:pPr>
        <w:spacing w:line="276" w:lineRule="auto"/>
        <w:ind w:firstLine="709"/>
        <w:jc w:val="both"/>
        <w:rPr>
          <w:b/>
          <w:i/>
          <w:sz w:val="28"/>
          <w:szCs w:val="28"/>
          <w:lang w:val="pt-BR"/>
        </w:rPr>
      </w:pPr>
      <w:r w:rsidRPr="00FB230D">
        <w:rPr>
          <w:b/>
          <w:i/>
          <w:sz w:val="28"/>
          <w:szCs w:val="28"/>
          <w:lang w:val="pt-BR"/>
        </w:rPr>
        <w:t xml:space="preserve">b) Công tác giám sát, dự phòng. </w:t>
      </w:r>
    </w:p>
    <w:p w:rsidR="00FB230D" w:rsidRPr="00FB230D" w:rsidRDefault="00FB230D" w:rsidP="00FB230D">
      <w:pPr>
        <w:spacing w:line="276" w:lineRule="auto"/>
        <w:ind w:firstLine="709"/>
        <w:jc w:val="both"/>
        <w:rPr>
          <w:sz w:val="28"/>
          <w:szCs w:val="28"/>
          <w:lang w:val="pt-BR"/>
        </w:rPr>
      </w:pPr>
      <w:r w:rsidRPr="00FB230D">
        <w:rPr>
          <w:sz w:val="28"/>
          <w:szCs w:val="28"/>
          <w:lang w:val="pt-BR"/>
        </w:rPr>
        <w:t xml:space="preserve">- Giám sát chặt chẽ tại </w:t>
      </w:r>
      <w:r w:rsidR="000D3904">
        <w:rPr>
          <w:sz w:val="28"/>
          <w:szCs w:val="28"/>
          <w:lang w:val="pt-BR"/>
        </w:rPr>
        <w:t xml:space="preserve">nhà trường, </w:t>
      </w:r>
      <w:r w:rsidRPr="00FB230D">
        <w:rPr>
          <w:sz w:val="28"/>
          <w:szCs w:val="28"/>
          <w:lang w:val="pt-BR"/>
        </w:rPr>
        <w:t xml:space="preserve">cộng đồng để phát hiện sớm các trường hợp nghi ngờ mắc bệnh </w:t>
      </w:r>
      <w:r w:rsidR="00F331F6">
        <w:rPr>
          <w:sz w:val="28"/>
          <w:szCs w:val="28"/>
          <w:lang w:val="pt-BR"/>
        </w:rPr>
        <w:t>Covid-19</w:t>
      </w:r>
      <w:r w:rsidR="000D3904">
        <w:rPr>
          <w:sz w:val="28"/>
          <w:szCs w:val="28"/>
        </w:rPr>
        <w:t>.</w:t>
      </w:r>
    </w:p>
    <w:p w:rsidR="00FB230D" w:rsidRPr="00FB230D" w:rsidRDefault="00FB230D" w:rsidP="00FB230D">
      <w:pPr>
        <w:spacing w:line="281" w:lineRule="auto"/>
        <w:ind w:firstLine="709"/>
        <w:jc w:val="both"/>
        <w:rPr>
          <w:sz w:val="28"/>
          <w:szCs w:val="28"/>
          <w:lang w:val="pt-BR"/>
        </w:rPr>
      </w:pPr>
      <w:r w:rsidRPr="00FB230D">
        <w:rPr>
          <w:sz w:val="28"/>
          <w:szCs w:val="28"/>
          <w:lang w:val="pt-BR"/>
        </w:rPr>
        <w:lastRenderedPageBreak/>
        <w:t>- Thường xuyên</w:t>
      </w:r>
      <w:r w:rsidR="001B3957">
        <w:rPr>
          <w:sz w:val="28"/>
          <w:szCs w:val="28"/>
          <w:lang w:val="pt-BR"/>
        </w:rPr>
        <w:t xml:space="preserve"> báo cáo,</w:t>
      </w:r>
      <w:r w:rsidRPr="00FB230D">
        <w:rPr>
          <w:sz w:val="28"/>
          <w:szCs w:val="28"/>
          <w:lang w:val="pt-BR"/>
        </w:rPr>
        <w:t xml:space="preserve"> tổ chức đánh giá nguy cơ để đề xuất các biện pháp ứng phó phù hợp. </w:t>
      </w:r>
    </w:p>
    <w:p w:rsidR="00FB230D" w:rsidRPr="00FB230D" w:rsidRDefault="00FB230D" w:rsidP="00FB230D">
      <w:pPr>
        <w:spacing w:line="281" w:lineRule="auto"/>
        <w:ind w:firstLine="709"/>
        <w:jc w:val="both"/>
        <w:rPr>
          <w:sz w:val="28"/>
          <w:szCs w:val="28"/>
          <w:lang w:val="pt-BR"/>
        </w:rPr>
      </w:pPr>
      <w:r w:rsidRPr="00FB230D">
        <w:rPr>
          <w:b/>
          <w:i/>
          <w:sz w:val="28"/>
          <w:szCs w:val="28"/>
          <w:lang w:val="pt-BR"/>
        </w:rPr>
        <w:t>c) Công tác truyền thông</w:t>
      </w:r>
      <w:r w:rsidRPr="00FB230D">
        <w:rPr>
          <w:sz w:val="28"/>
          <w:szCs w:val="28"/>
          <w:lang w:val="pt-BR"/>
        </w:rPr>
        <w:t xml:space="preserve">. </w:t>
      </w:r>
    </w:p>
    <w:p w:rsidR="00FB230D" w:rsidRPr="00FB230D" w:rsidRDefault="00FB230D" w:rsidP="00FB230D">
      <w:pPr>
        <w:spacing w:line="281" w:lineRule="auto"/>
        <w:ind w:firstLine="709"/>
        <w:jc w:val="both"/>
        <w:rPr>
          <w:sz w:val="28"/>
          <w:szCs w:val="28"/>
          <w:lang w:val="pt-BR"/>
        </w:rPr>
      </w:pPr>
      <w:r w:rsidRPr="00FB230D">
        <w:rPr>
          <w:sz w:val="28"/>
          <w:szCs w:val="28"/>
          <w:lang w:val="pt-BR"/>
        </w:rPr>
        <w:t xml:space="preserve">- Phổ biến các thông điệp truyền thông, khuyến cáo phòng, chống dịch tại </w:t>
      </w:r>
      <w:r w:rsidR="001B3957">
        <w:rPr>
          <w:sz w:val="28"/>
          <w:szCs w:val="28"/>
          <w:lang w:val="pt-BR"/>
        </w:rPr>
        <w:t>nhà trường</w:t>
      </w:r>
      <w:r w:rsidRPr="00FB230D">
        <w:rPr>
          <w:sz w:val="28"/>
          <w:szCs w:val="28"/>
          <w:lang w:val="pt-BR"/>
        </w:rPr>
        <w:t xml:space="preserve"> và cộng đồng. </w:t>
      </w:r>
    </w:p>
    <w:p w:rsidR="00FB230D" w:rsidRDefault="00FB230D" w:rsidP="00FB230D">
      <w:pPr>
        <w:spacing w:line="281" w:lineRule="auto"/>
        <w:ind w:firstLine="709"/>
        <w:jc w:val="both"/>
        <w:rPr>
          <w:sz w:val="28"/>
          <w:szCs w:val="28"/>
          <w:lang w:val="pt-BR"/>
        </w:rPr>
      </w:pPr>
      <w:r w:rsidRPr="00FB230D">
        <w:rPr>
          <w:sz w:val="28"/>
          <w:szCs w:val="28"/>
          <w:lang w:val="pt-BR"/>
        </w:rPr>
        <w:t>- Đẩy mạnh các hoạt động tuyên truyền, kịp thời cung cấp thông tin để</w:t>
      </w:r>
      <w:r w:rsidR="001B3957">
        <w:rPr>
          <w:sz w:val="28"/>
          <w:szCs w:val="28"/>
          <w:lang w:val="pt-BR"/>
        </w:rPr>
        <w:t xml:space="preserve"> học sinh, phụ huynh và</w:t>
      </w:r>
      <w:r w:rsidRPr="00FB230D">
        <w:rPr>
          <w:sz w:val="28"/>
          <w:szCs w:val="28"/>
          <w:lang w:val="pt-BR"/>
        </w:rPr>
        <w:t xml:space="preserve"> người dân không hoang mang lo lắng và phối hợp thực hiện tốt các biện pháp phòng bệnh.</w:t>
      </w:r>
    </w:p>
    <w:p w:rsidR="00F331F6" w:rsidRPr="00FB230D" w:rsidRDefault="00F331F6" w:rsidP="00FB230D">
      <w:pPr>
        <w:spacing w:line="281" w:lineRule="auto"/>
        <w:ind w:firstLine="709"/>
        <w:jc w:val="both"/>
        <w:rPr>
          <w:sz w:val="28"/>
          <w:szCs w:val="28"/>
          <w:lang w:val="pt-BR"/>
        </w:rPr>
      </w:pPr>
      <w:r>
        <w:rPr>
          <w:sz w:val="28"/>
          <w:szCs w:val="28"/>
          <w:lang w:val="pt-BR"/>
        </w:rPr>
        <w:t xml:space="preserve">- Tuyên truyền tự cách ly, các biện pháp như đeo khẩu trang; </w:t>
      </w:r>
      <w:r w:rsidR="000F6555">
        <w:rPr>
          <w:sz w:val="28"/>
          <w:szCs w:val="28"/>
          <w:lang w:val="pt-BR"/>
        </w:rPr>
        <w:t xml:space="preserve">giữ vệ sinh cacs nhân, </w:t>
      </w:r>
      <w:r>
        <w:rPr>
          <w:sz w:val="28"/>
          <w:szCs w:val="28"/>
          <w:lang w:val="pt-BR"/>
        </w:rPr>
        <w:t>rửa tay bằng xà phòng; hạn chế tiếp xúc, sát khuẩn tay... đối với</w:t>
      </w:r>
      <w:r w:rsidR="000F6555">
        <w:rPr>
          <w:sz w:val="28"/>
          <w:szCs w:val="28"/>
          <w:lang w:val="pt-BR"/>
        </w:rPr>
        <w:t xml:space="preserve"> học sinh.</w:t>
      </w:r>
    </w:p>
    <w:p w:rsidR="00FB230D" w:rsidRPr="00FB230D" w:rsidRDefault="00FB230D" w:rsidP="00FB230D">
      <w:pPr>
        <w:spacing w:line="281" w:lineRule="auto"/>
        <w:ind w:firstLine="709"/>
        <w:jc w:val="both"/>
        <w:rPr>
          <w:b/>
          <w:i/>
          <w:sz w:val="28"/>
          <w:szCs w:val="28"/>
          <w:lang w:val="pt-BR"/>
        </w:rPr>
      </w:pPr>
      <w:r w:rsidRPr="00FB230D">
        <w:rPr>
          <w:b/>
          <w:i/>
          <w:sz w:val="28"/>
          <w:szCs w:val="28"/>
          <w:lang w:val="pt-BR"/>
        </w:rPr>
        <w:t xml:space="preserve">d) Công tác hậu cần. </w:t>
      </w:r>
    </w:p>
    <w:p w:rsidR="001B3957" w:rsidRDefault="00FB230D" w:rsidP="00FB230D">
      <w:pPr>
        <w:spacing w:line="281" w:lineRule="auto"/>
        <w:ind w:firstLine="709"/>
        <w:jc w:val="both"/>
        <w:rPr>
          <w:spacing w:val="-6"/>
          <w:sz w:val="28"/>
          <w:szCs w:val="28"/>
          <w:lang w:val="pt-BR"/>
        </w:rPr>
      </w:pPr>
      <w:r w:rsidRPr="00FB230D">
        <w:rPr>
          <w:spacing w:val="-6"/>
          <w:sz w:val="28"/>
          <w:szCs w:val="28"/>
          <w:lang w:val="pt-BR"/>
        </w:rPr>
        <w:t xml:space="preserve">- Xây dựng kế hoạch, dự trù kinh phí và trình các cấp có thẩm quyền phê duyệt. </w:t>
      </w:r>
    </w:p>
    <w:p w:rsidR="00FB230D" w:rsidRPr="00FB230D" w:rsidRDefault="001B3957" w:rsidP="00FB230D">
      <w:pPr>
        <w:spacing w:line="281" w:lineRule="auto"/>
        <w:ind w:firstLine="709"/>
        <w:jc w:val="both"/>
        <w:rPr>
          <w:spacing w:val="-6"/>
          <w:sz w:val="28"/>
          <w:szCs w:val="28"/>
          <w:lang w:val="pt-BR"/>
        </w:rPr>
      </w:pPr>
      <w:r>
        <w:rPr>
          <w:spacing w:val="-6"/>
          <w:sz w:val="28"/>
          <w:szCs w:val="28"/>
          <w:lang w:val="pt-BR"/>
        </w:rPr>
        <w:t>- Tổ chức phun thuốc</w:t>
      </w:r>
      <w:r w:rsidR="00FB230D" w:rsidRPr="00FB230D">
        <w:rPr>
          <w:spacing w:val="-6"/>
          <w:sz w:val="28"/>
          <w:szCs w:val="28"/>
          <w:lang w:val="pt-BR"/>
        </w:rPr>
        <w:t xml:space="preserve"> phòng, chống </w:t>
      </w:r>
      <w:r>
        <w:rPr>
          <w:spacing w:val="-6"/>
          <w:sz w:val="28"/>
          <w:szCs w:val="28"/>
          <w:lang w:val="pt-BR"/>
        </w:rPr>
        <w:t>trong toàn trường trước khi có dịch xảy ra</w:t>
      </w:r>
      <w:r w:rsidR="00FB230D" w:rsidRPr="00FB230D">
        <w:rPr>
          <w:spacing w:val="-6"/>
          <w:sz w:val="28"/>
          <w:szCs w:val="28"/>
          <w:lang w:val="pt-BR"/>
        </w:rPr>
        <w:t xml:space="preserve">. </w:t>
      </w:r>
    </w:p>
    <w:p w:rsidR="00FB230D" w:rsidRPr="00FB230D" w:rsidRDefault="00FB230D" w:rsidP="00FB230D">
      <w:pPr>
        <w:spacing w:line="281" w:lineRule="auto"/>
        <w:ind w:firstLine="709"/>
        <w:jc w:val="both"/>
        <w:rPr>
          <w:b/>
          <w:spacing w:val="-4"/>
          <w:sz w:val="28"/>
          <w:szCs w:val="28"/>
          <w:lang w:val="pt-BR"/>
        </w:rPr>
      </w:pPr>
      <w:r w:rsidRPr="00FB230D">
        <w:rPr>
          <w:b/>
          <w:spacing w:val="-4"/>
          <w:sz w:val="28"/>
          <w:szCs w:val="28"/>
          <w:lang w:val="pt-BR"/>
        </w:rPr>
        <w:t>B. Tình huống 2: Xuất hiện các ca bệnh xâm nhập vào địa bàn</w:t>
      </w:r>
      <w:r w:rsidR="001B3957">
        <w:rPr>
          <w:b/>
          <w:spacing w:val="-4"/>
          <w:sz w:val="28"/>
          <w:szCs w:val="28"/>
          <w:lang w:val="pt-BR"/>
        </w:rPr>
        <w:t xml:space="preserve"> trường</w:t>
      </w:r>
      <w:r w:rsidRPr="00FB230D">
        <w:rPr>
          <w:b/>
          <w:spacing w:val="-4"/>
          <w:sz w:val="28"/>
          <w:szCs w:val="28"/>
          <w:lang w:val="pt-BR"/>
        </w:rPr>
        <w:t>.</w:t>
      </w:r>
    </w:p>
    <w:p w:rsidR="00FB230D" w:rsidRPr="00FB230D" w:rsidRDefault="00FB230D" w:rsidP="00FB230D">
      <w:pPr>
        <w:spacing w:line="281" w:lineRule="auto"/>
        <w:ind w:firstLine="709"/>
        <w:jc w:val="both"/>
        <w:rPr>
          <w:b/>
          <w:i/>
          <w:sz w:val="28"/>
          <w:szCs w:val="28"/>
          <w:lang w:val="pt-BR"/>
        </w:rPr>
      </w:pPr>
      <w:r w:rsidRPr="00FB230D">
        <w:rPr>
          <w:b/>
          <w:i/>
          <w:sz w:val="28"/>
          <w:szCs w:val="28"/>
          <w:lang w:val="pt-BR"/>
        </w:rPr>
        <w:t>a) Công tác chỉ đạo, kiểm tra.</w:t>
      </w:r>
    </w:p>
    <w:p w:rsidR="00FB230D" w:rsidRPr="00FB230D" w:rsidRDefault="00FB230D" w:rsidP="00FB230D">
      <w:pPr>
        <w:spacing w:line="281" w:lineRule="auto"/>
        <w:ind w:firstLine="709"/>
        <w:jc w:val="both"/>
        <w:rPr>
          <w:sz w:val="28"/>
          <w:szCs w:val="28"/>
          <w:lang w:val="pt-BR"/>
        </w:rPr>
      </w:pPr>
      <w:r w:rsidRPr="00FB230D">
        <w:rPr>
          <w:sz w:val="28"/>
          <w:szCs w:val="28"/>
          <w:lang w:val="pt-BR"/>
        </w:rPr>
        <w:t>- Thường xuyên báo cáo tình hình diễn biến của dịch cho Trưởng Ban chỉ đạo huyện</w:t>
      </w:r>
      <w:r w:rsidR="001B3957">
        <w:rPr>
          <w:sz w:val="28"/>
          <w:szCs w:val="28"/>
          <w:lang w:val="pt-BR"/>
        </w:rPr>
        <w:t>, xã</w:t>
      </w:r>
      <w:r w:rsidRPr="00FB230D">
        <w:rPr>
          <w:sz w:val="28"/>
          <w:szCs w:val="28"/>
          <w:lang w:val="pt-BR"/>
        </w:rPr>
        <w:t xml:space="preserve"> để kịp thời nhận được các chỉ đạo về phòng, chống dịch. </w:t>
      </w:r>
    </w:p>
    <w:p w:rsidR="00FB230D" w:rsidRDefault="00FB230D" w:rsidP="00FB230D">
      <w:pPr>
        <w:spacing w:line="281" w:lineRule="auto"/>
        <w:ind w:firstLine="709"/>
        <w:jc w:val="both"/>
        <w:rPr>
          <w:sz w:val="28"/>
          <w:szCs w:val="28"/>
          <w:lang w:val="pt-BR"/>
        </w:rPr>
      </w:pPr>
      <w:r w:rsidRPr="00FB230D">
        <w:rPr>
          <w:sz w:val="28"/>
          <w:szCs w:val="28"/>
          <w:lang w:val="pt-BR"/>
        </w:rPr>
        <w:t xml:space="preserve">- Ban chỉ đạo phòng, chống dịch bệnh </w:t>
      </w:r>
      <w:r w:rsidR="000F6555">
        <w:rPr>
          <w:sz w:val="28"/>
          <w:szCs w:val="28"/>
          <w:lang w:val="pt-BR"/>
        </w:rPr>
        <w:t>nhà</w:t>
      </w:r>
      <w:r w:rsidR="001B3957">
        <w:rPr>
          <w:sz w:val="28"/>
          <w:szCs w:val="28"/>
          <w:lang w:val="pt-BR"/>
        </w:rPr>
        <w:t xml:space="preserve"> trường</w:t>
      </w:r>
      <w:r w:rsidRPr="00FB230D">
        <w:rPr>
          <w:sz w:val="28"/>
          <w:szCs w:val="28"/>
          <w:lang w:val="pt-BR"/>
        </w:rPr>
        <w:t xml:space="preserve"> chức họp hàng tuần và đột xuất để thống nhất chỉ đạo triển khai các hoạt động phòng, chống dịch.</w:t>
      </w:r>
    </w:p>
    <w:p w:rsidR="00650810" w:rsidRPr="00FB230D" w:rsidRDefault="00650810" w:rsidP="00FB230D">
      <w:pPr>
        <w:spacing w:line="281" w:lineRule="auto"/>
        <w:ind w:firstLine="709"/>
        <w:jc w:val="both"/>
        <w:rPr>
          <w:sz w:val="28"/>
          <w:szCs w:val="28"/>
          <w:lang w:val="pt-BR"/>
        </w:rPr>
      </w:pPr>
      <w:r>
        <w:rPr>
          <w:sz w:val="28"/>
          <w:szCs w:val="28"/>
          <w:lang w:val="pt-BR"/>
        </w:rPr>
        <w:t>- Thực hiện giãn cách xã hội theo Chỉ thị của các cấp có thẩm quyền.</w:t>
      </w:r>
    </w:p>
    <w:p w:rsidR="00FB230D" w:rsidRPr="00FB230D" w:rsidRDefault="00FB230D" w:rsidP="00FB230D">
      <w:pPr>
        <w:spacing w:line="281" w:lineRule="auto"/>
        <w:ind w:firstLine="709"/>
        <w:jc w:val="both"/>
        <w:rPr>
          <w:b/>
          <w:i/>
          <w:sz w:val="28"/>
          <w:szCs w:val="28"/>
          <w:lang w:val="pt-BR"/>
        </w:rPr>
      </w:pPr>
      <w:r w:rsidRPr="00FB230D">
        <w:rPr>
          <w:b/>
          <w:i/>
          <w:sz w:val="28"/>
          <w:szCs w:val="28"/>
          <w:lang w:val="pt-BR"/>
        </w:rPr>
        <w:t>b) Công tác điều tra, giám sát</w:t>
      </w:r>
      <w:r w:rsidR="001B3957">
        <w:rPr>
          <w:b/>
          <w:i/>
          <w:sz w:val="28"/>
          <w:szCs w:val="28"/>
          <w:lang w:val="pt-BR"/>
        </w:rPr>
        <w:t xml:space="preserve"> dịch bệ</w:t>
      </w:r>
      <w:r w:rsidRPr="00FB230D">
        <w:rPr>
          <w:b/>
          <w:i/>
          <w:sz w:val="28"/>
          <w:szCs w:val="28"/>
          <w:lang w:val="pt-BR"/>
        </w:rPr>
        <w:t>nh.</w:t>
      </w:r>
    </w:p>
    <w:p w:rsidR="00FB230D" w:rsidRPr="00FB230D" w:rsidRDefault="00FB230D" w:rsidP="00FB230D">
      <w:pPr>
        <w:spacing w:line="281" w:lineRule="auto"/>
        <w:ind w:firstLine="709"/>
        <w:jc w:val="both"/>
        <w:rPr>
          <w:sz w:val="28"/>
          <w:szCs w:val="28"/>
          <w:lang w:val="pt-BR"/>
        </w:rPr>
      </w:pPr>
      <w:r w:rsidRPr="00FB230D">
        <w:rPr>
          <w:sz w:val="28"/>
          <w:szCs w:val="28"/>
          <w:lang w:val="pt-BR"/>
        </w:rPr>
        <w:t>- Tiếp tục giám sát chặt chẽ các trường hợp nghi ngờ mắc</w:t>
      </w:r>
      <w:r w:rsidR="000F6555">
        <w:rPr>
          <w:sz w:val="28"/>
          <w:szCs w:val="28"/>
          <w:lang w:val="pt-BR"/>
        </w:rPr>
        <w:t xml:space="preserve"> hoặc F1; F2</w:t>
      </w:r>
      <w:r w:rsidRPr="00FB230D">
        <w:rPr>
          <w:sz w:val="28"/>
          <w:szCs w:val="28"/>
          <w:lang w:val="pt-BR"/>
        </w:rPr>
        <w:t xml:space="preserve"> giám sát, theo dõi tình trạng sức khỏe của những </w:t>
      </w:r>
      <w:r w:rsidR="001B3957">
        <w:rPr>
          <w:sz w:val="28"/>
          <w:szCs w:val="28"/>
          <w:lang w:val="pt-BR"/>
        </w:rPr>
        <w:t>học sinh</w:t>
      </w:r>
      <w:r w:rsidRPr="00FB230D">
        <w:rPr>
          <w:sz w:val="28"/>
          <w:szCs w:val="28"/>
          <w:lang w:val="pt-BR"/>
        </w:rPr>
        <w:t xml:space="preserve"> có tiếp xúc gần với người bệnh trong vòng 21 ngày kể từ khi tiếp xúc lần cuối. </w:t>
      </w:r>
      <w:r w:rsidR="001B3957">
        <w:rPr>
          <w:sz w:val="28"/>
          <w:szCs w:val="28"/>
          <w:lang w:val="pt-BR"/>
        </w:rPr>
        <w:t>B</w:t>
      </w:r>
      <w:r w:rsidRPr="00FB230D">
        <w:rPr>
          <w:sz w:val="28"/>
          <w:szCs w:val="28"/>
          <w:lang w:val="pt-BR"/>
        </w:rPr>
        <w:t xml:space="preserve">áo cáo hàng ngày và chia sẻ thông tin kịp thời. </w:t>
      </w:r>
    </w:p>
    <w:p w:rsidR="001B3957" w:rsidRDefault="00FB230D" w:rsidP="00FB230D">
      <w:pPr>
        <w:spacing w:line="276" w:lineRule="auto"/>
        <w:ind w:firstLine="709"/>
        <w:jc w:val="both"/>
        <w:rPr>
          <w:sz w:val="28"/>
          <w:szCs w:val="28"/>
          <w:lang w:val="pt-BR"/>
        </w:rPr>
      </w:pPr>
      <w:r w:rsidRPr="00FB230D">
        <w:rPr>
          <w:sz w:val="28"/>
          <w:szCs w:val="28"/>
          <w:lang w:val="pt-BR"/>
        </w:rPr>
        <w:t>- Tổ chức thường trực phòng, chống dịch tại đơn vị;</w:t>
      </w:r>
      <w:r w:rsidR="001B3957">
        <w:rPr>
          <w:sz w:val="28"/>
          <w:szCs w:val="28"/>
          <w:lang w:val="pt-BR"/>
        </w:rPr>
        <w:t>.</w:t>
      </w:r>
    </w:p>
    <w:p w:rsidR="00FB230D" w:rsidRPr="00FB230D" w:rsidRDefault="00FB230D" w:rsidP="00FB230D">
      <w:pPr>
        <w:spacing w:line="276" w:lineRule="auto"/>
        <w:ind w:firstLine="709"/>
        <w:jc w:val="both"/>
        <w:rPr>
          <w:sz w:val="28"/>
          <w:szCs w:val="28"/>
          <w:lang w:val="pt-BR"/>
        </w:rPr>
      </w:pPr>
      <w:r w:rsidRPr="00FB230D">
        <w:rPr>
          <w:sz w:val="28"/>
          <w:szCs w:val="28"/>
          <w:lang w:val="pt-BR"/>
        </w:rPr>
        <w:t>- Thường xuyên cập nhật các tài liệu chuyên môn trong công tác giám sát, xử lý ổ dịch để kịp thời</w:t>
      </w:r>
      <w:r w:rsidR="001B3957">
        <w:rPr>
          <w:sz w:val="28"/>
          <w:szCs w:val="28"/>
          <w:lang w:val="pt-BR"/>
        </w:rPr>
        <w:t>.</w:t>
      </w:r>
      <w:r w:rsidRPr="00FB230D">
        <w:rPr>
          <w:sz w:val="28"/>
          <w:szCs w:val="28"/>
          <w:lang w:val="pt-BR"/>
        </w:rPr>
        <w:t xml:space="preserve"> </w:t>
      </w:r>
    </w:p>
    <w:p w:rsidR="00FB230D" w:rsidRPr="00FB230D" w:rsidRDefault="00FB230D" w:rsidP="00FB230D">
      <w:pPr>
        <w:spacing w:line="276" w:lineRule="auto"/>
        <w:ind w:firstLine="709"/>
        <w:jc w:val="both"/>
        <w:rPr>
          <w:sz w:val="28"/>
          <w:szCs w:val="28"/>
          <w:lang w:val="pt-BR"/>
        </w:rPr>
      </w:pPr>
      <w:r w:rsidRPr="00FB230D">
        <w:rPr>
          <w:sz w:val="28"/>
          <w:szCs w:val="28"/>
          <w:lang w:val="pt-BR"/>
        </w:rPr>
        <w:t xml:space="preserve">- Tư vấn cho </w:t>
      </w:r>
      <w:r w:rsidR="001B3957">
        <w:rPr>
          <w:sz w:val="28"/>
          <w:szCs w:val="28"/>
          <w:lang w:val="pt-BR"/>
        </w:rPr>
        <w:t xml:space="preserve">học sinh, </w:t>
      </w:r>
      <w:r w:rsidRPr="00FB230D">
        <w:rPr>
          <w:sz w:val="28"/>
          <w:szCs w:val="28"/>
          <w:lang w:val="pt-BR"/>
        </w:rPr>
        <w:t xml:space="preserve">người tiếp xúc với người bệnh về các dấu hiệu nhận biết bệnh, các biện pháp phòng, chống và tự theo dõi sức khỏe; kịp thời thông báo cho </w:t>
      </w:r>
      <w:r w:rsidR="001B3957">
        <w:rPr>
          <w:sz w:val="28"/>
          <w:szCs w:val="28"/>
          <w:lang w:val="pt-BR"/>
        </w:rPr>
        <w:t>nhà trường</w:t>
      </w:r>
      <w:r w:rsidRPr="00FB230D">
        <w:rPr>
          <w:sz w:val="28"/>
          <w:szCs w:val="28"/>
          <w:lang w:val="pt-BR"/>
        </w:rPr>
        <w:t xml:space="preserve"> khi phát có triệu chứng nghi ngờ.</w:t>
      </w:r>
    </w:p>
    <w:p w:rsidR="00FB230D" w:rsidRPr="00FB230D" w:rsidRDefault="00FB230D" w:rsidP="00FB230D">
      <w:pPr>
        <w:spacing w:line="276" w:lineRule="auto"/>
        <w:ind w:firstLine="709"/>
        <w:jc w:val="both"/>
        <w:rPr>
          <w:sz w:val="28"/>
          <w:szCs w:val="28"/>
          <w:lang w:val="pt-BR"/>
        </w:rPr>
      </w:pPr>
      <w:r w:rsidRPr="00FB230D">
        <w:rPr>
          <w:sz w:val="28"/>
          <w:szCs w:val="28"/>
          <w:lang w:val="pt-BR"/>
        </w:rPr>
        <w:t xml:space="preserve">- Triển khai biện pháp khử trùng xử lý môi trường đối với: </w:t>
      </w:r>
      <w:r w:rsidR="001B3957">
        <w:rPr>
          <w:sz w:val="28"/>
          <w:szCs w:val="28"/>
          <w:lang w:val="pt-BR"/>
        </w:rPr>
        <w:t>phòng học; sân trường, khu vực vệ sinh; khu ăn nghỉ bán trú</w:t>
      </w:r>
      <w:r w:rsidRPr="00FB230D">
        <w:rPr>
          <w:sz w:val="28"/>
          <w:szCs w:val="28"/>
          <w:lang w:val="pt-BR"/>
        </w:rPr>
        <w:t xml:space="preserve"> …</w:t>
      </w:r>
    </w:p>
    <w:p w:rsidR="00FB230D" w:rsidRPr="00FB230D" w:rsidRDefault="001B3957" w:rsidP="00FB230D">
      <w:pPr>
        <w:spacing w:line="276" w:lineRule="auto"/>
        <w:ind w:firstLine="709"/>
        <w:jc w:val="both"/>
        <w:rPr>
          <w:b/>
          <w:i/>
          <w:sz w:val="28"/>
          <w:szCs w:val="28"/>
          <w:lang w:val="pt-BR"/>
        </w:rPr>
      </w:pPr>
      <w:r>
        <w:rPr>
          <w:b/>
          <w:i/>
          <w:sz w:val="28"/>
          <w:szCs w:val="28"/>
          <w:lang w:val="pt-BR"/>
        </w:rPr>
        <w:t>c</w:t>
      </w:r>
      <w:r w:rsidR="00FB230D" w:rsidRPr="00FB230D">
        <w:rPr>
          <w:b/>
          <w:i/>
          <w:sz w:val="28"/>
          <w:szCs w:val="28"/>
          <w:lang w:val="pt-BR"/>
        </w:rPr>
        <w:t xml:space="preserve">) Công tác truyền thông. </w:t>
      </w:r>
    </w:p>
    <w:p w:rsidR="00FB230D" w:rsidRPr="00FB230D" w:rsidRDefault="00FB230D" w:rsidP="00FB230D">
      <w:pPr>
        <w:spacing w:line="276" w:lineRule="auto"/>
        <w:ind w:firstLine="709"/>
        <w:jc w:val="both"/>
        <w:rPr>
          <w:sz w:val="28"/>
          <w:szCs w:val="28"/>
          <w:lang w:val="pt-BR"/>
        </w:rPr>
      </w:pPr>
      <w:r w:rsidRPr="00FB230D">
        <w:rPr>
          <w:sz w:val="28"/>
          <w:szCs w:val="28"/>
          <w:lang w:val="pt-BR"/>
        </w:rPr>
        <w:t xml:space="preserve">- Hàng ngày cung cấp thông tin về tình hình dịch bệnh và các biện pháp phòng, chống trên các phương tiện thông tin đại chúng. </w:t>
      </w:r>
    </w:p>
    <w:p w:rsidR="00FB230D" w:rsidRPr="00FB230D" w:rsidRDefault="00FB230D" w:rsidP="00FB230D">
      <w:pPr>
        <w:spacing w:line="276" w:lineRule="auto"/>
        <w:ind w:firstLine="709"/>
        <w:jc w:val="both"/>
        <w:rPr>
          <w:sz w:val="28"/>
          <w:szCs w:val="28"/>
          <w:lang w:val="pt-BR"/>
        </w:rPr>
      </w:pPr>
      <w:r w:rsidRPr="00FB230D">
        <w:rPr>
          <w:sz w:val="28"/>
          <w:szCs w:val="28"/>
          <w:lang w:val="pt-BR"/>
        </w:rPr>
        <w:t xml:space="preserve">- Thường xuyên cập nhật các thông tin, các thông điệp truyền thông, khuyến cáo phòng, chống dịch phù hợp với các đối tượng nguy cơ và phổ biến trên các phương tiện thông tin. </w:t>
      </w:r>
    </w:p>
    <w:p w:rsidR="00FB230D" w:rsidRPr="00FB230D" w:rsidRDefault="00FB230D" w:rsidP="00FB230D">
      <w:pPr>
        <w:spacing w:line="276" w:lineRule="auto"/>
        <w:ind w:firstLine="709"/>
        <w:jc w:val="both"/>
        <w:rPr>
          <w:sz w:val="28"/>
          <w:szCs w:val="28"/>
          <w:lang w:val="pt-BR"/>
        </w:rPr>
      </w:pPr>
      <w:r w:rsidRPr="00FB230D">
        <w:rPr>
          <w:sz w:val="28"/>
          <w:szCs w:val="28"/>
          <w:lang w:val="pt-BR"/>
        </w:rPr>
        <w:lastRenderedPageBreak/>
        <w:t xml:space="preserve">- Đẩy mạnh việc truyền thông, khuyến cáo phòng, chống dịch. </w:t>
      </w:r>
    </w:p>
    <w:p w:rsidR="00FB230D" w:rsidRPr="00FB230D" w:rsidRDefault="00FB230D" w:rsidP="00FB230D">
      <w:pPr>
        <w:spacing w:line="300" w:lineRule="auto"/>
        <w:ind w:firstLine="709"/>
        <w:jc w:val="both"/>
        <w:rPr>
          <w:b/>
          <w:sz w:val="28"/>
          <w:szCs w:val="28"/>
          <w:lang w:val="pt-BR"/>
        </w:rPr>
      </w:pPr>
      <w:r w:rsidRPr="00FB230D">
        <w:rPr>
          <w:b/>
          <w:sz w:val="28"/>
          <w:szCs w:val="28"/>
          <w:lang w:val="pt-BR"/>
        </w:rPr>
        <w:t>III. TỔ CHỨC THỰC HIỆN.</w:t>
      </w:r>
    </w:p>
    <w:p w:rsidR="00FB230D" w:rsidRPr="00FB230D" w:rsidRDefault="00FB230D" w:rsidP="00FB230D">
      <w:pPr>
        <w:spacing w:line="300" w:lineRule="auto"/>
        <w:ind w:firstLine="709"/>
        <w:jc w:val="both"/>
        <w:rPr>
          <w:b/>
          <w:sz w:val="28"/>
          <w:szCs w:val="28"/>
          <w:lang w:val="pt-BR"/>
        </w:rPr>
      </w:pPr>
      <w:r w:rsidRPr="00FB230D">
        <w:rPr>
          <w:b/>
          <w:sz w:val="28"/>
          <w:szCs w:val="28"/>
          <w:lang w:val="pt-BR"/>
        </w:rPr>
        <w:t xml:space="preserve">1. </w:t>
      </w:r>
      <w:r w:rsidR="001B3957">
        <w:rPr>
          <w:b/>
          <w:sz w:val="28"/>
          <w:szCs w:val="28"/>
          <w:lang w:val="pt-BR"/>
        </w:rPr>
        <w:t>Cán bộ</w:t>
      </w:r>
      <w:r w:rsidRPr="00FB230D">
        <w:rPr>
          <w:b/>
          <w:sz w:val="28"/>
          <w:szCs w:val="28"/>
          <w:lang w:val="pt-BR"/>
        </w:rPr>
        <w:t xml:space="preserve"> Y tế: </w:t>
      </w:r>
    </w:p>
    <w:p w:rsidR="00FB230D" w:rsidRPr="00FB230D" w:rsidRDefault="00FB230D" w:rsidP="00FB230D">
      <w:pPr>
        <w:spacing w:line="300" w:lineRule="auto"/>
        <w:ind w:firstLine="709"/>
        <w:jc w:val="both"/>
        <w:rPr>
          <w:sz w:val="28"/>
          <w:szCs w:val="28"/>
          <w:lang w:val="pt-BR"/>
        </w:rPr>
      </w:pPr>
      <w:r w:rsidRPr="00FB230D">
        <w:rPr>
          <w:b/>
          <w:i/>
          <w:sz w:val="28"/>
          <w:szCs w:val="28"/>
          <w:lang w:val="pt-BR"/>
        </w:rPr>
        <w:t>-</w:t>
      </w:r>
      <w:r w:rsidRPr="00FB230D">
        <w:rPr>
          <w:b/>
          <w:sz w:val="28"/>
          <w:szCs w:val="28"/>
          <w:lang w:val="pt-BR"/>
        </w:rPr>
        <w:t xml:space="preserve"> </w:t>
      </w:r>
      <w:r w:rsidRPr="00FB230D">
        <w:rPr>
          <w:sz w:val="28"/>
          <w:szCs w:val="28"/>
          <w:lang w:val="pt-BR"/>
        </w:rPr>
        <w:t xml:space="preserve">Tham mưu với BCĐ triển khai Kế hoạch, kiện toàn hệ thống phòng, chống bệnh </w:t>
      </w:r>
      <w:r w:rsidR="000F6555">
        <w:rPr>
          <w:sz w:val="28"/>
          <w:szCs w:val="28"/>
          <w:lang w:val="pt-BR"/>
        </w:rPr>
        <w:t>CoviD-19</w:t>
      </w:r>
      <w:r w:rsidRPr="00FB230D">
        <w:rPr>
          <w:sz w:val="28"/>
          <w:szCs w:val="28"/>
          <w:lang w:val="pt-BR"/>
        </w:rPr>
        <w:t xml:space="preserve"> </w:t>
      </w:r>
      <w:r w:rsidR="001B3957">
        <w:rPr>
          <w:sz w:val="28"/>
          <w:szCs w:val="28"/>
          <w:lang w:val="pt-BR"/>
        </w:rPr>
        <w:t>trong toàn trường</w:t>
      </w:r>
      <w:r w:rsidRPr="00FB230D">
        <w:rPr>
          <w:sz w:val="28"/>
          <w:szCs w:val="28"/>
          <w:lang w:val="pt-BR"/>
        </w:rPr>
        <w:t xml:space="preserve">; chỉ đạo </w:t>
      </w:r>
      <w:r w:rsidR="001B3957">
        <w:rPr>
          <w:sz w:val="28"/>
          <w:szCs w:val="28"/>
          <w:lang w:val="pt-BR"/>
        </w:rPr>
        <w:t>học sinh, giáo viên</w:t>
      </w:r>
      <w:r w:rsidRPr="00FB230D">
        <w:rPr>
          <w:sz w:val="28"/>
          <w:szCs w:val="28"/>
          <w:lang w:val="pt-BR"/>
        </w:rPr>
        <w:t xml:space="preserve"> tích cực chủ động tăng cường</w:t>
      </w:r>
      <w:r w:rsidRPr="00FB230D">
        <w:rPr>
          <w:b/>
          <w:sz w:val="28"/>
          <w:szCs w:val="28"/>
          <w:lang w:val="pt-BR"/>
        </w:rPr>
        <w:t xml:space="preserve"> </w:t>
      </w:r>
      <w:r w:rsidRPr="00FB230D">
        <w:rPr>
          <w:sz w:val="28"/>
          <w:szCs w:val="28"/>
          <w:lang w:val="pt-BR"/>
        </w:rPr>
        <w:t>công tác phòng, chống bệnh.</w:t>
      </w:r>
    </w:p>
    <w:p w:rsidR="00FB230D" w:rsidRPr="00FB230D" w:rsidRDefault="00FB230D" w:rsidP="00FB230D">
      <w:pPr>
        <w:spacing w:line="300" w:lineRule="auto"/>
        <w:ind w:firstLine="709"/>
        <w:jc w:val="both"/>
        <w:rPr>
          <w:sz w:val="28"/>
          <w:szCs w:val="28"/>
          <w:lang w:val="pt-BR"/>
        </w:rPr>
      </w:pPr>
      <w:r w:rsidRPr="00FB230D">
        <w:rPr>
          <w:sz w:val="28"/>
          <w:szCs w:val="28"/>
          <w:lang w:val="pt-BR"/>
        </w:rPr>
        <w:t xml:space="preserve">- </w:t>
      </w:r>
      <w:r w:rsidR="001B3957">
        <w:rPr>
          <w:sz w:val="28"/>
          <w:szCs w:val="28"/>
          <w:lang w:val="pt-BR"/>
        </w:rPr>
        <w:t xml:space="preserve">Thường xuyên theo dõi, </w:t>
      </w:r>
      <w:r w:rsidRPr="00FB230D">
        <w:rPr>
          <w:sz w:val="28"/>
          <w:szCs w:val="28"/>
          <w:lang w:val="pt-BR"/>
        </w:rPr>
        <w:t xml:space="preserve">giám sát phòng bệnh </w:t>
      </w:r>
      <w:r w:rsidR="000F6555">
        <w:rPr>
          <w:sz w:val="28"/>
          <w:szCs w:val="28"/>
          <w:lang w:val="pt-BR"/>
        </w:rPr>
        <w:t>của giáo viên, học sinh</w:t>
      </w:r>
      <w:r w:rsidRPr="00FB230D">
        <w:rPr>
          <w:sz w:val="28"/>
          <w:szCs w:val="28"/>
          <w:lang w:val="pt-BR"/>
        </w:rPr>
        <w:t>.</w:t>
      </w:r>
    </w:p>
    <w:p w:rsidR="00FB230D" w:rsidRPr="00A750A7" w:rsidRDefault="00FB230D" w:rsidP="00FB230D">
      <w:pPr>
        <w:spacing w:line="288" w:lineRule="auto"/>
        <w:ind w:firstLine="709"/>
        <w:jc w:val="both"/>
        <w:rPr>
          <w:b/>
          <w:bCs/>
          <w:sz w:val="28"/>
          <w:szCs w:val="28"/>
          <w:lang w:val="pt-BR"/>
        </w:rPr>
      </w:pPr>
      <w:r w:rsidRPr="00A750A7">
        <w:rPr>
          <w:b/>
          <w:bCs/>
          <w:sz w:val="28"/>
          <w:szCs w:val="28"/>
          <w:lang w:val="pt-BR"/>
        </w:rPr>
        <w:t>2.</w:t>
      </w:r>
      <w:r w:rsidR="00A750A7">
        <w:rPr>
          <w:b/>
          <w:bCs/>
          <w:sz w:val="28"/>
          <w:szCs w:val="28"/>
          <w:lang w:val="pt-BR"/>
        </w:rPr>
        <w:t xml:space="preserve"> Cán bộ, giáo viên, nhân viên</w:t>
      </w:r>
      <w:r w:rsidRPr="00A750A7">
        <w:rPr>
          <w:b/>
          <w:bCs/>
          <w:sz w:val="28"/>
          <w:szCs w:val="28"/>
          <w:lang w:val="pt-BR"/>
        </w:rPr>
        <w:t>.</w:t>
      </w:r>
    </w:p>
    <w:p w:rsidR="00A750A7" w:rsidRPr="00FB230D" w:rsidRDefault="00A750A7" w:rsidP="00FB230D">
      <w:pPr>
        <w:spacing w:line="288" w:lineRule="auto"/>
        <w:ind w:firstLine="709"/>
        <w:jc w:val="both"/>
        <w:rPr>
          <w:bCs/>
          <w:sz w:val="28"/>
          <w:szCs w:val="28"/>
          <w:lang w:val="pt-BR"/>
        </w:rPr>
      </w:pPr>
      <w:r w:rsidRPr="00FB230D">
        <w:rPr>
          <w:sz w:val="28"/>
          <w:szCs w:val="28"/>
          <w:lang w:val="pt-BR"/>
        </w:rPr>
        <w:t>- Tổ chức thường trực phòng, chống dịch, tổng hợp tình hình dịch hàng ngày</w:t>
      </w:r>
      <w:r w:rsidR="000F6555">
        <w:rPr>
          <w:sz w:val="28"/>
          <w:szCs w:val="28"/>
          <w:lang w:val="pt-BR"/>
        </w:rPr>
        <w:t xml:space="preserve"> về tình hình học sinh</w:t>
      </w:r>
      <w:r w:rsidRPr="00FB230D">
        <w:rPr>
          <w:sz w:val="28"/>
          <w:szCs w:val="28"/>
          <w:lang w:val="pt-BR"/>
        </w:rPr>
        <w:t xml:space="preserve"> báo cáo </w:t>
      </w:r>
      <w:r w:rsidR="000F6555">
        <w:rPr>
          <w:sz w:val="28"/>
          <w:szCs w:val="28"/>
          <w:lang w:val="pt-BR"/>
        </w:rPr>
        <w:t>lãnh đạo nhà trường</w:t>
      </w:r>
      <w:r w:rsidRPr="00FB230D">
        <w:rPr>
          <w:sz w:val="28"/>
          <w:szCs w:val="28"/>
          <w:lang w:val="pt-BR"/>
        </w:rPr>
        <w:t xml:space="preserve"> theo quy định</w:t>
      </w:r>
      <w:r w:rsidRPr="00FB230D">
        <w:rPr>
          <w:i/>
          <w:sz w:val="28"/>
          <w:szCs w:val="28"/>
          <w:lang w:val="pt-BR"/>
        </w:rPr>
        <w:t>.</w:t>
      </w:r>
    </w:p>
    <w:p w:rsidR="00FB230D" w:rsidRPr="00FB230D" w:rsidRDefault="00FB230D" w:rsidP="00FB230D">
      <w:pPr>
        <w:spacing w:line="288" w:lineRule="auto"/>
        <w:ind w:firstLine="709"/>
        <w:jc w:val="both"/>
        <w:rPr>
          <w:sz w:val="28"/>
          <w:szCs w:val="28"/>
          <w:lang w:val="pt-BR"/>
        </w:rPr>
      </w:pPr>
      <w:r w:rsidRPr="00FB230D">
        <w:rPr>
          <w:sz w:val="28"/>
          <w:szCs w:val="28"/>
          <w:lang w:val="pt-BR"/>
        </w:rPr>
        <w:t xml:space="preserve">- Kiểm tra, giám sát công tác phòng, chống dịch </w:t>
      </w:r>
      <w:r w:rsidR="000F6555">
        <w:rPr>
          <w:sz w:val="28"/>
          <w:szCs w:val="28"/>
          <w:lang w:val="pt-BR"/>
        </w:rPr>
        <w:t>trong phạm vi lớp</w:t>
      </w:r>
      <w:r w:rsidRPr="00FB230D">
        <w:rPr>
          <w:sz w:val="28"/>
          <w:szCs w:val="28"/>
          <w:lang w:val="pt-BR"/>
        </w:rPr>
        <w:t xml:space="preserve"> quản lý.</w:t>
      </w:r>
    </w:p>
    <w:p w:rsidR="00FB230D" w:rsidRPr="00FB230D" w:rsidRDefault="00FB230D" w:rsidP="00FB230D">
      <w:pPr>
        <w:spacing w:line="288" w:lineRule="auto"/>
        <w:ind w:firstLine="709"/>
        <w:jc w:val="both"/>
        <w:rPr>
          <w:sz w:val="28"/>
          <w:szCs w:val="28"/>
          <w:lang w:val="pt-BR"/>
        </w:rPr>
      </w:pPr>
      <w:r w:rsidRPr="00FB230D">
        <w:rPr>
          <w:sz w:val="28"/>
          <w:szCs w:val="28"/>
          <w:lang w:val="pt-BR"/>
        </w:rPr>
        <w:t xml:space="preserve">- Huy động các nguồn lực cho công tác phòng, chống dịch tại </w:t>
      </w:r>
      <w:r w:rsidR="00A750A7">
        <w:rPr>
          <w:sz w:val="28"/>
          <w:szCs w:val="28"/>
          <w:lang w:val="pt-BR"/>
        </w:rPr>
        <w:t>nhà trường</w:t>
      </w:r>
      <w:r w:rsidRPr="00FB230D">
        <w:rPr>
          <w:sz w:val="28"/>
          <w:szCs w:val="28"/>
          <w:lang w:val="pt-BR"/>
        </w:rPr>
        <w:t xml:space="preserve"> đạt hiệu quả.</w:t>
      </w:r>
    </w:p>
    <w:p w:rsidR="00FB230D" w:rsidRPr="00FB230D" w:rsidRDefault="00FB230D" w:rsidP="00FB230D">
      <w:pPr>
        <w:pStyle w:val="NormalWeb"/>
        <w:shd w:val="clear" w:color="auto" w:fill="FFFFFF"/>
        <w:spacing w:before="0" w:beforeAutospacing="0" w:after="0" w:afterAutospacing="0" w:line="288" w:lineRule="auto"/>
        <w:ind w:firstLine="709"/>
        <w:jc w:val="both"/>
        <w:rPr>
          <w:color w:val="000000"/>
          <w:sz w:val="28"/>
          <w:szCs w:val="28"/>
        </w:rPr>
      </w:pPr>
      <w:r w:rsidRPr="00FB230D">
        <w:rPr>
          <w:color w:val="000000"/>
          <w:sz w:val="28"/>
          <w:szCs w:val="28"/>
          <w:lang w:val="pt-BR"/>
        </w:rPr>
        <w:t xml:space="preserve">- </w:t>
      </w:r>
      <w:r w:rsidRPr="00FB230D">
        <w:rPr>
          <w:color w:val="000000"/>
          <w:sz w:val="28"/>
          <w:szCs w:val="28"/>
        </w:rPr>
        <w:t>Thực hiện báo cáo</w:t>
      </w:r>
      <w:r w:rsidRPr="00FB230D">
        <w:rPr>
          <w:color w:val="000000"/>
          <w:sz w:val="28"/>
          <w:szCs w:val="28"/>
          <w:lang w:val="pt-BR"/>
        </w:rPr>
        <w:t xml:space="preserve"> </w:t>
      </w:r>
      <w:r w:rsidRPr="00FB230D">
        <w:rPr>
          <w:color w:val="000000"/>
          <w:sz w:val="28"/>
          <w:szCs w:val="28"/>
        </w:rPr>
        <w:t>hàng ngày</w:t>
      </w:r>
      <w:r w:rsidRPr="00FB230D">
        <w:rPr>
          <w:color w:val="000000"/>
          <w:sz w:val="28"/>
          <w:szCs w:val="28"/>
          <w:lang w:val="pt-BR"/>
        </w:rPr>
        <w:t xml:space="preserve"> và báo cáo đột xuất căn cứ vào </w:t>
      </w:r>
      <w:r w:rsidRPr="00FB230D">
        <w:rPr>
          <w:color w:val="000000"/>
          <w:sz w:val="28"/>
          <w:szCs w:val="28"/>
        </w:rPr>
        <w:t xml:space="preserve">tình hình diễn biến của dịch. Thực hiện theo Thông tư số 54/2015/TT-BYT, ngày 28/12/2015 của Bộ trưởng Bộ y tế V/v Hướng dẫn chế độ thông tin báo cáo và khai báo bệnh, dịch bệnh truyền nhiễm. </w:t>
      </w:r>
    </w:p>
    <w:p w:rsidR="00FB230D" w:rsidRPr="00FB230D" w:rsidRDefault="00A750A7" w:rsidP="00FB230D">
      <w:pPr>
        <w:spacing w:line="288" w:lineRule="auto"/>
        <w:ind w:firstLine="709"/>
        <w:jc w:val="both"/>
        <w:rPr>
          <w:sz w:val="28"/>
          <w:szCs w:val="28"/>
          <w:lang w:val="pt-BR"/>
        </w:rPr>
      </w:pPr>
      <w:r>
        <w:rPr>
          <w:sz w:val="28"/>
          <w:szCs w:val="28"/>
          <w:lang w:val="pt-BR"/>
        </w:rPr>
        <w:t xml:space="preserve">- </w:t>
      </w:r>
      <w:r w:rsidR="00FB230D" w:rsidRPr="00FB230D">
        <w:rPr>
          <w:sz w:val="28"/>
          <w:szCs w:val="28"/>
          <w:lang w:val="pt-BR"/>
        </w:rPr>
        <w:t>Tổ chức truyền thông qua hệ thống phát thanh xã</w:t>
      </w:r>
      <w:r>
        <w:rPr>
          <w:sz w:val="28"/>
          <w:szCs w:val="28"/>
          <w:lang w:val="pt-BR"/>
        </w:rPr>
        <w:t>,</w:t>
      </w:r>
      <w:r w:rsidR="00FB230D" w:rsidRPr="00FB230D">
        <w:rPr>
          <w:sz w:val="28"/>
          <w:szCs w:val="28"/>
          <w:lang w:val="pt-BR"/>
        </w:rPr>
        <w:t xml:space="preserve"> vận động</w:t>
      </w:r>
      <w:r>
        <w:rPr>
          <w:sz w:val="28"/>
          <w:szCs w:val="28"/>
          <w:lang w:val="pt-BR"/>
        </w:rPr>
        <w:t xml:space="preserve"> học sinh, cha mẹ học sinh và</w:t>
      </w:r>
      <w:r w:rsidR="00FB230D" w:rsidRPr="00FB230D">
        <w:rPr>
          <w:sz w:val="28"/>
          <w:szCs w:val="28"/>
          <w:lang w:val="pt-BR"/>
        </w:rPr>
        <w:t xml:space="preserve"> nhân dân thực hiện các khuyến cáo phòng, chống bệnh theo quy định của Bộ Y tế.</w:t>
      </w:r>
    </w:p>
    <w:p w:rsidR="00FB230D" w:rsidRPr="00FB230D" w:rsidRDefault="00A750A7" w:rsidP="00FB230D">
      <w:pPr>
        <w:spacing w:line="288" w:lineRule="auto"/>
        <w:ind w:firstLine="709"/>
        <w:jc w:val="both"/>
        <w:rPr>
          <w:sz w:val="28"/>
          <w:szCs w:val="28"/>
          <w:lang w:val="pt-BR"/>
        </w:rPr>
      </w:pPr>
      <w:r>
        <w:rPr>
          <w:sz w:val="28"/>
          <w:szCs w:val="28"/>
          <w:lang w:val="pt-BR"/>
        </w:rPr>
        <w:t xml:space="preserve">- </w:t>
      </w:r>
      <w:r w:rsidR="00FB230D" w:rsidRPr="00FB230D">
        <w:rPr>
          <w:sz w:val="28"/>
          <w:szCs w:val="28"/>
          <w:lang w:val="pt-BR"/>
        </w:rPr>
        <w:t xml:space="preserve">Phối hợp với </w:t>
      </w:r>
      <w:r>
        <w:rPr>
          <w:sz w:val="28"/>
          <w:szCs w:val="28"/>
          <w:lang w:val="pt-BR"/>
        </w:rPr>
        <w:t>trạm</w:t>
      </w:r>
      <w:r w:rsidR="00FB230D" w:rsidRPr="00FB230D">
        <w:rPr>
          <w:sz w:val="28"/>
          <w:szCs w:val="28"/>
          <w:lang w:val="pt-BR"/>
        </w:rPr>
        <w:t xml:space="preserve"> Y tế tổ chức công tác tuyên truyền và triển khai các biện pháp phòng, chống dịch </w:t>
      </w:r>
      <w:r w:rsidR="000F6555">
        <w:rPr>
          <w:sz w:val="28"/>
          <w:szCs w:val="28"/>
          <w:lang w:val="pt-BR"/>
        </w:rPr>
        <w:t>bệnh Covid-19</w:t>
      </w:r>
      <w:r w:rsidR="00FB230D" w:rsidRPr="00FB230D">
        <w:rPr>
          <w:sz w:val="28"/>
          <w:szCs w:val="28"/>
          <w:lang w:val="pt-BR"/>
        </w:rPr>
        <w:t xml:space="preserve"> trong </w:t>
      </w:r>
      <w:r>
        <w:rPr>
          <w:sz w:val="28"/>
          <w:szCs w:val="28"/>
          <w:lang w:val="pt-BR"/>
        </w:rPr>
        <w:t>nhà trường.</w:t>
      </w:r>
    </w:p>
    <w:p w:rsidR="00FB230D" w:rsidRPr="00FB230D" w:rsidRDefault="000F6555" w:rsidP="00FB230D">
      <w:pPr>
        <w:spacing w:line="288" w:lineRule="auto"/>
        <w:ind w:firstLine="709"/>
        <w:jc w:val="both"/>
        <w:rPr>
          <w:sz w:val="28"/>
          <w:szCs w:val="28"/>
          <w:lang w:val="pt-BR"/>
        </w:rPr>
      </w:pPr>
      <w:r>
        <w:rPr>
          <w:sz w:val="28"/>
          <w:szCs w:val="28"/>
          <w:lang w:val="pt-BR"/>
        </w:rPr>
        <w:t>Trên đây, là k</w:t>
      </w:r>
      <w:r w:rsidR="00FB230D" w:rsidRPr="00FB230D">
        <w:rPr>
          <w:sz w:val="28"/>
          <w:szCs w:val="28"/>
          <w:lang w:val="pt-BR"/>
        </w:rPr>
        <w:t xml:space="preserve">ế hoạch </w:t>
      </w:r>
      <w:r>
        <w:rPr>
          <w:sz w:val="28"/>
          <w:szCs w:val="28"/>
          <w:lang w:val="pt-BR"/>
        </w:rPr>
        <w:t>triển khai thực hiện phòng, chống bệnh Covid-19 trong tình hình mới của</w:t>
      </w:r>
      <w:r w:rsidR="00FB230D" w:rsidRPr="00FB230D">
        <w:rPr>
          <w:sz w:val="28"/>
          <w:szCs w:val="28"/>
          <w:lang w:val="pt-BR"/>
        </w:rPr>
        <w:t xml:space="preserve"> </w:t>
      </w:r>
      <w:r w:rsidR="00A750A7">
        <w:rPr>
          <w:sz w:val="28"/>
          <w:szCs w:val="28"/>
          <w:lang w:val="pt-BR"/>
        </w:rPr>
        <w:t>trường Tiểu học Tân Hồng.</w:t>
      </w:r>
      <w:r w:rsidR="00FB230D" w:rsidRPr="00FB230D">
        <w:rPr>
          <w:sz w:val="28"/>
          <w:szCs w:val="28"/>
          <w:lang w:val="pt-BR"/>
        </w:rPr>
        <w:t xml:space="preserve"> </w:t>
      </w:r>
      <w:r w:rsidR="00A750A7">
        <w:rPr>
          <w:sz w:val="28"/>
          <w:szCs w:val="28"/>
          <w:lang w:val="pt-BR"/>
        </w:rPr>
        <w:t>Y</w:t>
      </w:r>
      <w:r w:rsidR="00FB230D" w:rsidRPr="00FB230D">
        <w:rPr>
          <w:sz w:val="28"/>
          <w:szCs w:val="28"/>
          <w:lang w:val="pt-BR"/>
        </w:rPr>
        <w:t xml:space="preserve">êu cầu </w:t>
      </w:r>
      <w:r w:rsidR="00A750A7">
        <w:rPr>
          <w:sz w:val="28"/>
          <w:szCs w:val="28"/>
          <w:lang w:val="pt-BR"/>
        </w:rPr>
        <w:t>cán bộ giáo viên, nhân viên</w:t>
      </w:r>
      <w:r w:rsidR="00FB230D" w:rsidRPr="00FB230D">
        <w:rPr>
          <w:sz w:val="28"/>
          <w:szCs w:val="28"/>
          <w:lang w:val="pt-BR"/>
        </w:rPr>
        <w:t xml:space="preserve"> khẩn trương triển khai thực hiện; báo cáo kết quả hàng ngày về BCĐ </w:t>
      </w:r>
      <w:r w:rsidR="00A750A7">
        <w:rPr>
          <w:sz w:val="28"/>
          <w:szCs w:val="28"/>
          <w:lang w:val="pt-BR"/>
        </w:rPr>
        <w:t xml:space="preserve">nhà trường trên hệ thống Email: </w:t>
      </w:r>
      <w:hyperlink r:id="rId4" w:history="1">
        <w:r w:rsidRPr="007A526E">
          <w:rPr>
            <w:rStyle w:val="Hyperlink"/>
            <w:sz w:val="28"/>
            <w:szCs w:val="28"/>
            <w:lang w:val="pt-BR"/>
          </w:rPr>
          <w:t>thtanhong1@gmail.com</w:t>
        </w:r>
      </w:hyperlink>
      <w:r w:rsidR="00A750A7">
        <w:rPr>
          <w:sz w:val="28"/>
          <w:szCs w:val="28"/>
          <w:lang w:val="pt-BR"/>
        </w:rPr>
        <w:t>;</w:t>
      </w:r>
      <w:r>
        <w:rPr>
          <w:sz w:val="28"/>
          <w:szCs w:val="28"/>
          <w:lang w:val="pt-BR"/>
        </w:rPr>
        <w:t xml:space="preserve"> hoặc zalo nhóm Trường Tiểu học Tân Hồng,</w:t>
      </w:r>
      <w:r w:rsidR="00A750A7">
        <w:rPr>
          <w:sz w:val="28"/>
          <w:szCs w:val="28"/>
          <w:lang w:val="pt-BR"/>
        </w:rPr>
        <w:t xml:space="preserve"> điện thoại liên hệ:</w:t>
      </w:r>
      <w:r w:rsidR="00FB230D" w:rsidRPr="00FB230D">
        <w:rPr>
          <w:sz w:val="28"/>
          <w:szCs w:val="28"/>
          <w:lang w:val="pt-BR"/>
        </w:rPr>
        <w:t xml:space="preserve"> 09</w:t>
      </w:r>
      <w:r w:rsidR="00A750A7">
        <w:rPr>
          <w:sz w:val="28"/>
          <w:szCs w:val="28"/>
          <w:lang w:val="pt-BR"/>
        </w:rPr>
        <w:t>83 154 929</w:t>
      </w:r>
      <w:r w:rsidR="00FB230D" w:rsidRPr="00FB230D">
        <w:rPr>
          <w:sz w:val="28"/>
          <w:szCs w:val="28"/>
          <w:lang w:val="pt-BR"/>
        </w:rPr>
        <w:t>./.</w:t>
      </w:r>
    </w:p>
    <w:p w:rsidR="00FB230D" w:rsidRPr="00FB230D" w:rsidRDefault="00FB230D" w:rsidP="00FB230D">
      <w:pPr>
        <w:rPr>
          <w:sz w:val="28"/>
          <w:szCs w:val="28"/>
          <w:lang w:val="pt-BR"/>
        </w:rPr>
      </w:pPr>
    </w:p>
    <w:tbl>
      <w:tblPr>
        <w:tblW w:w="0" w:type="auto"/>
        <w:tblLook w:val="01E0"/>
      </w:tblPr>
      <w:tblGrid>
        <w:gridCol w:w="4523"/>
        <w:gridCol w:w="5161"/>
      </w:tblGrid>
      <w:tr w:rsidR="00FB230D" w:rsidRPr="00FB230D" w:rsidTr="002B78B3">
        <w:tc>
          <w:tcPr>
            <w:tcW w:w="4701" w:type="dxa"/>
            <w:shd w:val="clear" w:color="auto" w:fill="auto"/>
          </w:tcPr>
          <w:p w:rsidR="00FB230D" w:rsidRPr="00FB230D" w:rsidRDefault="00FB230D" w:rsidP="002B78B3">
            <w:pPr>
              <w:rPr>
                <w:b/>
                <w:i/>
                <w:sz w:val="28"/>
                <w:szCs w:val="28"/>
                <w:lang w:val="pt-BR"/>
              </w:rPr>
            </w:pPr>
            <w:r w:rsidRPr="00FB230D">
              <w:rPr>
                <w:b/>
                <w:i/>
                <w:sz w:val="28"/>
                <w:szCs w:val="28"/>
                <w:lang w:val="pt-BR"/>
              </w:rPr>
              <w:t>Nơi nhận:</w:t>
            </w:r>
          </w:p>
          <w:p w:rsidR="00FB230D" w:rsidRPr="001F36BB" w:rsidRDefault="00FB230D" w:rsidP="002B78B3">
            <w:pPr>
              <w:rPr>
                <w:szCs w:val="28"/>
                <w:lang w:val="pt-BR"/>
              </w:rPr>
            </w:pPr>
            <w:r w:rsidRPr="001F36BB">
              <w:rPr>
                <w:szCs w:val="28"/>
                <w:lang w:val="pt-BR"/>
              </w:rPr>
              <w:t xml:space="preserve">- </w:t>
            </w:r>
            <w:r w:rsidR="001F36BB">
              <w:rPr>
                <w:szCs w:val="28"/>
                <w:lang w:val="pt-BR"/>
              </w:rPr>
              <w:t>PGD&amp;ĐT</w:t>
            </w:r>
            <w:r w:rsidR="00A750A7" w:rsidRPr="001F36BB">
              <w:rPr>
                <w:szCs w:val="28"/>
                <w:lang w:val="pt-BR"/>
              </w:rPr>
              <w:t>, BCĐPCDB xã</w:t>
            </w:r>
            <w:r w:rsidRPr="001F36BB">
              <w:rPr>
                <w:szCs w:val="28"/>
                <w:lang w:val="pt-BR"/>
              </w:rPr>
              <w:t>;</w:t>
            </w:r>
          </w:p>
          <w:p w:rsidR="00FB230D" w:rsidRPr="001F36BB" w:rsidRDefault="00FB230D" w:rsidP="002B78B3">
            <w:pPr>
              <w:rPr>
                <w:szCs w:val="28"/>
                <w:lang w:val="pt-BR"/>
              </w:rPr>
            </w:pPr>
            <w:r w:rsidRPr="001F36BB">
              <w:rPr>
                <w:szCs w:val="28"/>
                <w:lang w:val="pt-BR"/>
              </w:rPr>
              <w:t xml:space="preserve">- </w:t>
            </w:r>
            <w:r w:rsidR="00A750A7" w:rsidRPr="001F36BB">
              <w:rPr>
                <w:szCs w:val="28"/>
                <w:lang w:val="pt-BR"/>
              </w:rPr>
              <w:t>Trạm</w:t>
            </w:r>
            <w:r w:rsidRPr="001F36BB">
              <w:rPr>
                <w:szCs w:val="28"/>
                <w:lang w:val="pt-BR"/>
              </w:rPr>
              <w:t xml:space="preserve"> Y tế </w:t>
            </w:r>
            <w:r w:rsidR="00A750A7" w:rsidRPr="001F36BB">
              <w:rPr>
                <w:szCs w:val="28"/>
                <w:lang w:val="pt-BR"/>
              </w:rPr>
              <w:t>xã</w:t>
            </w:r>
            <w:r w:rsidRPr="001F36BB">
              <w:rPr>
                <w:szCs w:val="28"/>
                <w:lang w:val="pt-BR"/>
              </w:rPr>
              <w:t>;</w:t>
            </w:r>
          </w:p>
          <w:p w:rsidR="00FB230D" w:rsidRPr="00FB230D" w:rsidRDefault="00FB230D" w:rsidP="002B78B3">
            <w:pPr>
              <w:rPr>
                <w:sz w:val="28"/>
                <w:szCs w:val="28"/>
                <w:lang w:val="pt-BR"/>
              </w:rPr>
            </w:pPr>
            <w:r w:rsidRPr="001F36BB">
              <w:rPr>
                <w:szCs w:val="28"/>
                <w:lang w:val="pt-BR"/>
              </w:rPr>
              <w:t>-</w:t>
            </w:r>
            <w:r w:rsidR="00A750A7" w:rsidRPr="001F36BB">
              <w:rPr>
                <w:szCs w:val="28"/>
                <w:lang w:val="pt-BR"/>
              </w:rPr>
              <w:t xml:space="preserve"> L</w:t>
            </w:r>
            <w:r w:rsidR="00A750A7" w:rsidRPr="001F36BB">
              <w:rPr>
                <w:szCs w:val="28"/>
                <w:lang w:val="pt-BR"/>
              </w:rPr>
              <w:softHyphen/>
              <w:t>ưu VT</w:t>
            </w:r>
            <w:r w:rsidRPr="00FB230D">
              <w:rPr>
                <w:sz w:val="28"/>
                <w:szCs w:val="28"/>
                <w:lang w:val="pt-BR"/>
              </w:rPr>
              <w:t>.</w:t>
            </w:r>
          </w:p>
        </w:tc>
        <w:tc>
          <w:tcPr>
            <w:tcW w:w="5367" w:type="dxa"/>
            <w:shd w:val="clear" w:color="auto" w:fill="auto"/>
          </w:tcPr>
          <w:p w:rsidR="00FB230D" w:rsidRPr="00FB230D" w:rsidRDefault="00FB230D" w:rsidP="002B78B3">
            <w:pPr>
              <w:jc w:val="center"/>
              <w:rPr>
                <w:b/>
                <w:sz w:val="28"/>
                <w:szCs w:val="28"/>
                <w:lang w:val="pt-BR"/>
              </w:rPr>
            </w:pPr>
            <w:r w:rsidRPr="00FB230D">
              <w:rPr>
                <w:b/>
                <w:sz w:val="28"/>
                <w:szCs w:val="28"/>
                <w:lang w:val="pt-BR"/>
              </w:rPr>
              <w:t>TM. BAN CHỈ ĐẠO</w:t>
            </w:r>
          </w:p>
          <w:p w:rsidR="00FB230D" w:rsidRPr="00FB230D" w:rsidRDefault="00FB230D" w:rsidP="002B78B3">
            <w:pPr>
              <w:jc w:val="center"/>
              <w:rPr>
                <w:b/>
                <w:sz w:val="28"/>
                <w:szCs w:val="28"/>
                <w:lang w:val="pt-BR"/>
              </w:rPr>
            </w:pPr>
            <w:r w:rsidRPr="00FB230D">
              <w:rPr>
                <w:b/>
                <w:sz w:val="28"/>
                <w:szCs w:val="28"/>
                <w:lang w:val="pt-BR"/>
              </w:rPr>
              <w:t xml:space="preserve"> TRƯỞNG BAN</w:t>
            </w:r>
            <w:r w:rsidR="00A750A7">
              <w:rPr>
                <w:b/>
                <w:sz w:val="28"/>
                <w:szCs w:val="28"/>
                <w:lang w:val="pt-BR"/>
              </w:rPr>
              <w:t xml:space="preserve"> – HIỆU TRƯỞNG</w:t>
            </w:r>
          </w:p>
          <w:p w:rsidR="00FB230D" w:rsidRPr="00FB230D" w:rsidRDefault="00FB230D" w:rsidP="002B78B3">
            <w:pPr>
              <w:rPr>
                <w:b/>
                <w:sz w:val="28"/>
                <w:szCs w:val="28"/>
                <w:lang w:val="pt-BR"/>
              </w:rPr>
            </w:pPr>
          </w:p>
          <w:p w:rsidR="00FB230D" w:rsidRDefault="00FB230D" w:rsidP="002B78B3">
            <w:pPr>
              <w:jc w:val="center"/>
              <w:rPr>
                <w:b/>
                <w:sz w:val="28"/>
                <w:szCs w:val="28"/>
                <w:lang w:val="pt-BR"/>
              </w:rPr>
            </w:pPr>
          </w:p>
          <w:p w:rsidR="00A750A7" w:rsidRDefault="00A750A7" w:rsidP="002B78B3">
            <w:pPr>
              <w:jc w:val="center"/>
              <w:rPr>
                <w:b/>
                <w:sz w:val="28"/>
                <w:szCs w:val="28"/>
                <w:lang w:val="pt-BR"/>
              </w:rPr>
            </w:pPr>
          </w:p>
          <w:p w:rsidR="00A750A7" w:rsidRPr="00FB230D" w:rsidRDefault="00A750A7" w:rsidP="002B78B3">
            <w:pPr>
              <w:jc w:val="center"/>
              <w:rPr>
                <w:b/>
                <w:sz w:val="28"/>
                <w:szCs w:val="28"/>
                <w:lang w:val="pt-BR"/>
              </w:rPr>
            </w:pPr>
          </w:p>
          <w:p w:rsidR="00FB230D" w:rsidRPr="00FB230D" w:rsidRDefault="00A750A7" w:rsidP="002B78B3">
            <w:pPr>
              <w:jc w:val="center"/>
              <w:rPr>
                <w:b/>
                <w:sz w:val="28"/>
                <w:szCs w:val="28"/>
                <w:lang w:val="pt-BR"/>
              </w:rPr>
            </w:pPr>
            <w:r>
              <w:rPr>
                <w:b/>
                <w:sz w:val="28"/>
                <w:szCs w:val="28"/>
                <w:lang w:val="pt-BR"/>
              </w:rPr>
              <w:t>Phương Kim Tám</w:t>
            </w:r>
          </w:p>
        </w:tc>
      </w:tr>
    </w:tbl>
    <w:p w:rsidR="00FB230D" w:rsidRPr="00FB230D" w:rsidRDefault="00FB230D" w:rsidP="00FB230D">
      <w:pPr>
        <w:spacing w:before="120" w:line="320" w:lineRule="exact"/>
        <w:ind w:firstLine="560"/>
        <w:jc w:val="both"/>
        <w:rPr>
          <w:sz w:val="28"/>
          <w:szCs w:val="28"/>
          <w:lang w:val="nl-NL"/>
        </w:rPr>
      </w:pPr>
    </w:p>
    <w:p w:rsidR="00357F09" w:rsidRPr="00FB230D" w:rsidRDefault="00357F09" w:rsidP="00FB230D">
      <w:pPr>
        <w:spacing w:before="120"/>
        <w:jc w:val="both"/>
        <w:rPr>
          <w:sz w:val="28"/>
          <w:szCs w:val="28"/>
        </w:rPr>
      </w:pPr>
    </w:p>
    <w:sectPr w:rsidR="00357F09" w:rsidRPr="00FB230D" w:rsidSect="006A72B4">
      <w:pgSz w:w="11907" w:h="16840" w:code="9"/>
      <w:pgMar w:top="1021" w:right="1021" w:bottom="102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92D8D"/>
    <w:rsid w:val="000D3904"/>
    <w:rsid w:val="000F6555"/>
    <w:rsid w:val="00186452"/>
    <w:rsid w:val="001A08FA"/>
    <w:rsid w:val="001B3957"/>
    <w:rsid w:val="001F36BB"/>
    <w:rsid w:val="001F69BF"/>
    <w:rsid w:val="00243E52"/>
    <w:rsid w:val="00292D8D"/>
    <w:rsid w:val="00357F09"/>
    <w:rsid w:val="00397247"/>
    <w:rsid w:val="003D244F"/>
    <w:rsid w:val="00522FAB"/>
    <w:rsid w:val="005A5F28"/>
    <w:rsid w:val="005D5416"/>
    <w:rsid w:val="005F6C09"/>
    <w:rsid w:val="00650810"/>
    <w:rsid w:val="006771B5"/>
    <w:rsid w:val="006A72B4"/>
    <w:rsid w:val="006F0CA7"/>
    <w:rsid w:val="0076045D"/>
    <w:rsid w:val="007E1312"/>
    <w:rsid w:val="00812111"/>
    <w:rsid w:val="008A35E4"/>
    <w:rsid w:val="008B76AB"/>
    <w:rsid w:val="00A1772F"/>
    <w:rsid w:val="00A750A7"/>
    <w:rsid w:val="00B27D2F"/>
    <w:rsid w:val="00BD1F46"/>
    <w:rsid w:val="00C80A01"/>
    <w:rsid w:val="00CE4A15"/>
    <w:rsid w:val="00D006A5"/>
    <w:rsid w:val="00DD404F"/>
    <w:rsid w:val="00E1203D"/>
    <w:rsid w:val="00E434F6"/>
    <w:rsid w:val="00F331F6"/>
    <w:rsid w:val="00F86B16"/>
    <w:rsid w:val="00FB230D"/>
    <w:rsid w:val="00FF56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D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B230D"/>
    <w:pPr>
      <w:spacing w:before="100" w:beforeAutospacing="1" w:after="100" w:afterAutospacing="1"/>
    </w:pPr>
    <w:rPr>
      <w:lang w:val="vi-VN" w:eastAsia="vi-VN"/>
    </w:rPr>
  </w:style>
  <w:style w:type="character" w:styleId="Hyperlink">
    <w:name w:val="Hyperlink"/>
    <w:basedOn w:val="DefaultParagraphFont"/>
    <w:uiPriority w:val="99"/>
    <w:unhideWhenUsed/>
    <w:rsid w:val="000F65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D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tanhong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 TAN HONG</cp:lastModifiedBy>
  <cp:revision>15</cp:revision>
  <cp:lastPrinted>2020-02-05T04:49:00Z</cp:lastPrinted>
  <dcterms:created xsi:type="dcterms:W3CDTF">2018-08-22T08:37:00Z</dcterms:created>
  <dcterms:modified xsi:type="dcterms:W3CDTF">2021-03-17T07:43:00Z</dcterms:modified>
</cp:coreProperties>
</file>